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creenshotFullBlank" recolor="t" type="frame"/>
    </v:background>
  </w:background>
  <w:body>
    <w:p w:rsidR="002910A3" w:rsidRPr="00BA4D36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  <w:t>Универзитет у Београду</w:t>
      </w:r>
    </w:p>
    <w:p w:rsidR="002910A3" w:rsidRPr="00BA4D36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  <w:t>Математички факултет</w:t>
      </w: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DC3089" w:rsidRDefault="00DC3089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lang w:val="sr-Latn-RS"/>
        </w:rPr>
      </w:pPr>
    </w:p>
    <w:p w:rsidR="006D0426" w:rsidRPr="002910A3" w:rsidRDefault="006D042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lang w:val="sr-Cyrl-RS"/>
        </w:rPr>
      </w:pPr>
      <w:r w:rsidRPr="002910A3">
        <w:rPr>
          <w:rFonts w:ascii="Bookman Old Style" w:hAnsi="Bookman Old Style"/>
          <w:b/>
          <w:i/>
          <w:color w:val="4A442A" w:themeColor="background2" w:themeShade="40"/>
          <w:sz w:val="36"/>
          <w:lang w:val="sr-Cyrl-RS"/>
        </w:rPr>
        <w:t xml:space="preserve">ДАН МАТЕМАТИЧКОГ ФАКУЛТЕТА </w:t>
      </w: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0014D3" w:rsidRDefault="00A83DD6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  <w:r w:rsidRPr="000014D3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ПОВЕЉЕ ЗАХВАЛНОСТИ </w:t>
      </w:r>
    </w:p>
    <w:p w:rsidR="00A83DD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  <w:r w:rsidRPr="000014D3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ЗА КОНТИНУИРАНУ САРАДЊУ</w:t>
      </w:r>
      <w:r w:rsidRPr="000014D3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 xml:space="preserve"> </w:t>
      </w:r>
    </w:p>
    <w:p w:rsidR="00A83DD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</w:p>
    <w:p w:rsidR="00A83DD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0014D3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  <w:t>ГРАДСКА ОПШТИНА СТАРИ ГРАД</w:t>
      </w:r>
      <w:r w:rsidR="000014D3" w:rsidRPr="000014D3"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  <w:cr/>
      </w:r>
      <w:r w:rsidRPr="000014D3"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  <w:cr/>
      </w:r>
      <w:bookmarkStart w:id="0" w:name="_GoBack"/>
      <w:bookmarkEnd w:id="0"/>
      <w:r w:rsidRPr="000014D3"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  <w:cr/>
        <w:t>ТЕЛЕКОМ СРБИЈА</w:t>
      </w:r>
    </w:p>
    <w:p w:rsidR="000014D3" w:rsidRDefault="000014D3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0014D3" w:rsidRDefault="000014D3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0014D3" w:rsidRDefault="000014D3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6D042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cr/>
      </w:r>
    </w:p>
    <w:p w:rsidR="006D0426" w:rsidRPr="000014D3" w:rsidRDefault="006D0426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en-U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Математички факултет захваљује </w:t>
      </w:r>
    </w:p>
    <w:p w:rsidR="000014D3" w:rsidRDefault="006D0426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Latn-R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на </w:t>
      </w:r>
      <w:r w:rsid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несебичној </w:t>
      </w:r>
      <w:r w:rsidR="00A83DD6"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помоћи </w:t>
      </w:r>
    </w:p>
    <w:p w:rsidR="006D0426" w:rsidRPr="000014D3" w:rsidRDefault="00A83DD6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>у организацији и реализацији активности</w:t>
      </w:r>
    </w:p>
    <w:p w:rsidR="006D0426" w:rsidRPr="006D0426" w:rsidRDefault="006D0426" w:rsidP="006D0426">
      <w:pPr>
        <w:tabs>
          <w:tab w:val="left" w:pos="2325"/>
        </w:tabs>
        <w:rPr>
          <w:rFonts w:ascii="Bookman Old Style" w:hAnsi="Bookman Old Style"/>
          <w:b/>
          <w:sz w:val="36"/>
          <w:szCs w:val="36"/>
          <w:lang w:val="sr-Cyrl-RS"/>
        </w:rPr>
      </w:pPr>
    </w:p>
    <w:p w:rsidR="006D0426" w:rsidRPr="006D0426" w:rsidRDefault="006D0426">
      <w:pPr>
        <w:rPr>
          <w:rFonts w:ascii="Bookman Old Style" w:hAnsi="Bookman Old Style"/>
          <w:lang w:val="en-US"/>
        </w:rPr>
      </w:pPr>
    </w:p>
    <w:sectPr w:rsidR="006D0426" w:rsidRPr="006D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5"/>
    <w:rsid w:val="000014D3"/>
    <w:rsid w:val="002910A3"/>
    <w:rsid w:val="006D0426"/>
    <w:rsid w:val="00A145A0"/>
    <w:rsid w:val="00A54FC9"/>
    <w:rsid w:val="00A83DD6"/>
    <w:rsid w:val="00CA19F5"/>
    <w:rsid w:val="00D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Kalista</cp:lastModifiedBy>
  <cp:revision>5</cp:revision>
  <cp:lastPrinted>2018-12-06T11:59:00Z</cp:lastPrinted>
  <dcterms:created xsi:type="dcterms:W3CDTF">2018-12-06T09:25:00Z</dcterms:created>
  <dcterms:modified xsi:type="dcterms:W3CDTF">2018-12-06T12:00:00Z</dcterms:modified>
</cp:coreProperties>
</file>