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8E11D" w14:textId="23F20254" w:rsidR="00C57F6F" w:rsidRPr="00C07345" w:rsidRDefault="00C57F6F" w:rsidP="00153A27">
      <w:pPr>
        <w:jc w:val="both"/>
        <w:rPr>
          <w:rFonts w:ascii="Times New Roman" w:hAnsi="Times New Roman" w:cs="Times New Roman"/>
          <w:b/>
          <w:lang w:val="sr-Cyrl-RS"/>
        </w:rPr>
      </w:pPr>
      <w:r w:rsidRPr="00C07345">
        <w:rPr>
          <w:rFonts w:ascii="Times New Roman" w:hAnsi="Times New Roman" w:cs="Times New Roman"/>
          <w:b/>
          <w:lang w:val="sr-Cyrl-RS"/>
        </w:rPr>
        <w:t xml:space="preserve">Рецензентски образац за </w:t>
      </w:r>
      <w:proofErr w:type="spellStart"/>
      <w:r w:rsidRPr="00C07345">
        <w:rPr>
          <w:rFonts w:ascii="Times New Roman" w:hAnsi="Times New Roman" w:cs="Times New Roman"/>
          <w:b/>
          <w:lang w:val="sr-Cyrl-RS"/>
        </w:rPr>
        <w:t>неуџбеничку</w:t>
      </w:r>
      <w:proofErr w:type="spellEnd"/>
      <w:r w:rsidRPr="00C07345">
        <w:rPr>
          <w:rFonts w:ascii="Times New Roman" w:hAnsi="Times New Roman" w:cs="Times New Roman"/>
          <w:b/>
          <w:lang w:val="sr-Cyrl-RS"/>
        </w:rPr>
        <w:t xml:space="preserve"> литературу</w:t>
      </w:r>
    </w:p>
    <w:p w14:paraId="2670DBF8" w14:textId="77777777" w:rsidR="00C57F6F" w:rsidRPr="00C07345" w:rsidRDefault="00C57F6F" w:rsidP="00153A27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6AE7AECA" w14:textId="77777777" w:rsidR="00CE6ABE" w:rsidRPr="00C07345" w:rsidRDefault="00CE6ABE" w:rsidP="00153A27">
      <w:pPr>
        <w:spacing w:after="1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Наслов издања: </w:t>
      </w: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1326237870"/>
          <w:showingPlcHdr/>
          <w:text/>
        </w:sdtPr>
        <w:sdtEndPr/>
        <w:sdtContent>
          <w:r w:rsidRPr="00C07345">
            <w:rPr>
              <w:rStyle w:val="PlaceholderText"/>
              <w:rFonts w:ascii="Times New Roman" w:hAnsi="Times New Roman" w:cs="Times New Roman"/>
              <w:sz w:val="22"/>
              <w:szCs w:val="22"/>
              <w:lang w:val="sr-Cyrl-RS"/>
            </w:rPr>
            <w:t>Click here to enter text.</w:t>
          </w:r>
        </w:sdtContent>
      </w:sdt>
    </w:p>
    <w:p w14:paraId="55296DF2" w14:textId="77777777" w:rsidR="00CE6ABE" w:rsidRPr="00C07345" w:rsidRDefault="00CE6ABE" w:rsidP="00153A27">
      <w:pPr>
        <w:spacing w:after="1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Аутор(и)</w:t>
      </w:r>
      <w:r w:rsidRPr="00C07345">
        <w:rPr>
          <w:rFonts w:ascii="Times New Roman" w:eastAsia="Times New Roman" w:hAnsi="Times New Roman" w:cs="Times New Roman"/>
          <w:iCs/>
          <w:sz w:val="22"/>
          <w:szCs w:val="22"/>
          <w:lang w:val="sr-Cyrl-RS"/>
        </w:rPr>
        <w:t xml:space="preserve">: </w:t>
      </w:r>
      <w:sdt>
        <w:sdtPr>
          <w:rPr>
            <w:rFonts w:ascii="Times New Roman" w:eastAsia="Times New Roman" w:hAnsi="Times New Roman" w:cs="Times New Roman"/>
            <w:iCs/>
            <w:sz w:val="22"/>
            <w:szCs w:val="22"/>
            <w:lang w:val="sr-Cyrl-RS"/>
          </w:rPr>
          <w:id w:val="805434146"/>
          <w:showingPlcHdr/>
          <w:text/>
        </w:sdtPr>
        <w:sdtEndPr/>
        <w:sdtContent>
          <w:r w:rsidRPr="00C07345">
            <w:rPr>
              <w:rStyle w:val="PlaceholderText"/>
              <w:rFonts w:ascii="Times New Roman" w:hAnsi="Times New Roman" w:cs="Times New Roman"/>
              <w:sz w:val="22"/>
              <w:szCs w:val="22"/>
              <w:lang w:val="sr-Cyrl-RS"/>
            </w:rPr>
            <w:t>Click here to enter text.</w:t>
          </w:r>
        </w:sdtContent>
      </w:sdt>
    </w:p>
    <w:p w14:paraId="316BD2C7" w14:textId="72C37D80" w:rsidR="00CE6ABE" w:rsidRPr="00C07345" w:rsidRDefault="00CE6ABE" w:rsidP="00153A27">
      <w:pPr>
        <w:spacing w:after="1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Врста издања</w:t>
      </w:r>
      <w:r w:rsidRPr="00C07345">
        <w:rPr>
          <w:rFonts w:ascii="Times New Roman" w:eastAsia="Times New Roman" w:hAnsi="Times New Roman" w:cs="Times New Roman"/>
          <w:iCs/>
          <w:sz w:val="22"/>
          <w:szCs w:val="22"/>
          <w:lang w:val="sr-Cyrl-RS"/>
        </w:rPr>
        <w:t xml:space="preserve">: </w:t>
      </w:r>
      <w:sdt>
        <w:sdtPr>
          <w:rPr>
            <w:rFonts w:ascii="Times New Roman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66970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C07345" w:rsidRPr="00C07345">
        <w:rPr>
          <w:rFonts w:ascii="Times New Roman" w:hAnsi="Times New Roman" w:cs="Times New Roman"/>
          <w:sz w:val="22"/>
          <w:szCs w:val="22"/>
          <w:lang w:val="sr-Cyrl-RS"/>
        </w:rPr>
        <w:t>монографија</w:t>
      </w:r>
      <w:r w:rsidR="00C07345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238332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C07345" w:rsidRPr="00C07345">
        <w:rPr>
          <w:rFonts w:ascii="Times New Roman" w:hAnsi="Times New Roman" w:cs="Times New Roman"/>
          <w:sz w:val="22"/>
          <w:szCs w:val="22"/>
          <w:lang w:val="sr-Cyrl-RS"/>
        </w:rPr>
        <w:t>остале публикације</w:t>
      </w:r>
    </w:p>
    <w:p w14:paraId="1081EB6C" w14:textId="77777777" w:rsidR="00CE6ABE" w:rsidRPr="00C07345" w:rsidRDefault="00CE6ABE" w:rsidP="00153A27">
      <w:pPr>
        <w:spacing w:after="120"/>
        <w:jc w:val="both"/>
        <w:rPr>
          <w:rFonts w:ascii="Times New Roman" w:eastAsia="Times New Roman" w:hAnsi="Times New Roman" w:cs="Times New Roman"/>
          <w:iCs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Рецензент</w:t>
      </w:r>
      <w:r w:rsidRPr="00C07345">
        <w:rPr>
          <w:rFonts w:ascii="Times New Roman" w:eastAsia="Times New Roman" w:hAnsi="Times New Roman" w:cs="Times New Roman"/>
          <w:iCs/>
          <w:sz w:val="22"/>
          <w:szCs w:val="22"/>
          <w:lang w:val="sr-Cyrl-RS"/>
        </w:rPr>
        <w:t xml:space="preserve">: </w:t>
      </w:r>
      <w:sdt>
        <w:sdtPr>
          <w:rPr>
            <w:rFonts w:ascii="Times New Roman" w:eastAsia="Times New Roman" w:hAnsi="Times New Roman" w:cs="Times New Roman"/>
            <w:iCs/>
            <w:sz w:val="22"/>
            <w:szCs w:val="22"/>
            <w:lang w:val="sr-Cyrl-RS"/>
          </w:rPr>
          <w:id w:val="445965616"/>
          <w:showingPlcHdr/>
          <w:text/>
        </w:sdtPr>
        <w:sdtEndPr/>
        <w:sdtContent>
          <w:r w:rsidRPr="00C07345">
            <w:rPr>
              <w:rStyle w:val="PlaceholderText"/>
              <w:rFonts w:ascii="Times New Roman" w:hAnsi="Times New Roman" w:cs="Times New Roman"/>
              <w:sz w:val="22"/>
              <w:szCs w:val="22"/>
              <w:lang w:val="sr-Cyrl-RS"/>
            </w:rPr>
            <w:t>Click here to enter text.</w:t>
          </w:r>
        </w:sdtContent>
      </w:sdt>
    </w:p>
    <w:p w14:paraId="377E601D" w14:textId="77777777" w:rsidR="00C57F6F" w:rsidRPr="00C07345" w:rsidRDefault="00C57F6F" w:rsidP="00153A2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063A009F" w14:textId="7EC99E6E" w:rsidR="00C57F6F" w:rsidRPr="00C07345" w:rsidRDefault="00C57F6F" w:rsidP="00153A2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Потребно је оценити појединачне елементе </w:t>
      </w:r>
      <w:r w:rsidR="005349BB" w:rsidRPr="00C07345">
        <w:rPr>
          <w:rFonts w:ascii="Times New Roman" w:hAnsi="Times New Roman" w:cs="Times New Roman"/>
          <w:sz w:val="22"/>
          <w:szCs w:val="22"/>
          <w:lang w:val="sr-Cyrl-RS"/>
        </w:rPr>
        <w:t>рукописа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и на крају, на основу тога, дати закључно мишљење и предлог (да ли се </w:t>
      </w:r>
      <w:r w:rsidR="005349BB" w:rsidRPr="00C07345">
        <w:rPr>
          <w:rFonts w:ascii="Times New Roman" w:hAnsi="Times New Roman" w:cs="Times New Roman"/>
          <w:sz w:val="22"/>
          <w:szCs w:val="22"/>
          <w:lang w:val="sr-Cyrl-RS"/>
        </w:rPr>
        <w:t>рукопис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може прихватити у тренутном стању или је потребно извршити неке измене).</w:t>
      </w:r>
    </w:p>
    <w:p w14:paraId="7A367D32" w14:textId="77777777" w:rsidR="00C57F6F" w:rsidRPr="00C07345" w:rsidRDefault="00C57F6F" w:rsidP="00153A2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1AACD1A4" w14:textId="77777777" w:rsidR="00C57F6F" w:rsidRPr="00C07345" w:rsidRDefault="00C57F6F" w:rsidP="00153A27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b/>
          <w:sz w:val="22"/>
          <w:szCs w:val="22"/>
          <w:lang w:val="sr-Cyrl-RS"/>
        </w:rPr>
        <w:t>Основни аспекти квалитета</w:t>
      </w:r>
    </w:p>
    <w:p w14:paraId="72F34C07" w14:textId="77777777" w:rsidR="00C57F6F" w:rsidRPr="00C07345" w:rsidRDefault="00C57F6F" w:rsidP="00153A27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</w:p>
    <w:p w14:paraId="7AB8A55F" w14:textId="2B79F78D" w:rsidR="00C57F6F" w:rsidRPr="00C07345" w:rsidRDefault="00C57F6F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У </w:t>
      </w:r>
      <w:r w:rsidR="00153A27">
        <w:rPr>
          <w:rFonts w:ascii="Times New Roman" w:hAnsi="Times New Roman" w:cs="Times New Roman"/>
          <w:sz w:val="22"/>
          <w:szCs w:val="22"/>
          <w:lang w:val="sr-Cyrl-RS"/>
        </w:rPr>
        <w:t>рукопису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нисам уочио/уочила материјалне грешке.</w:t>
      </w:r>
    </w:p>
    <w:p w14:paraId="18AD1EE2" w14:textId="77777777" w:rsidR="00C57F6F" w:rsidRPr="00C07345" w:rsidRDefault="00830FA7" w:rsidP="00153A27">
      <w:pPr>
        <w:pStyle w:val="ListParagraph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82216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52158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448670D5" w14:textId="77777777" w:rsidR="00C57F6F" w:rsidRPr="00C07345" w:rsidRDefault="00C57F6F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74A38613" w14:textId="32503C7C" w:rsidR="00C57F6F" w:rsidRPr="00C07345" w:rsidRDefault="00C57F6F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У </w:t>
      </w:r>
      <w:r w:rsidR="001F38D8">
        <w:rPr>
          <w:rFonts w:ascii="Times New Roman" w:hAnsi="Times New Roman" w:cs="Times New Roman"/>
          <w:sz w:val="22"/>
          <w:szCs w:val="22"/>
          <w:lang w:val="sr-Cyrl-RS"/>
        </w:rPr>
        <w:t>рукопису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су изнета </w:t>
      </w:r>
      <w:proofErr w:type="spellStart"/>
      <w:r w:rsidRPr="00C07345">
        <w:rPr>
          <w:rFonts w:ascii="Times New Roman" w:hAnsi="Times New Roman" w:cs="Times New Roman"/>
          <w:sz w:val="22"/>
          <w:szCs w:val="22"/>
          <w:lang w:val="sr-Cyrl-RS"/>
        </w:rPr>
        <w:t>тврђења</w:t>
      </w:r>
      <w:proofErr w:type="spellEnd"/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прецизно и тачно образложена и/или доказана. </w:t>
      </w:r>
    </w:p>
    <w:p w14:paraId="405B79EB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61984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63761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делимично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32400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1060FF52" w14:textId="77777777" w:rsidR="00C57F6F" w:rsidRPr="00C07345" w:rsidRDefault="00C57F6F" w:rsidP="00153A2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742FA32F" w14:textId="7DC1350E" w:rsidR="00C57F6F" w:rsidRPr="00C07345" w:rsidRDefault="00C57F6F" w:rsidP="00153A27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Језички аспекти </w:t>
      </w:r>
      <w:r w:rsidR="001F38D8" w:rsidRPr="001F38D8">
        <w:rPr>
          <w:rFonts w:ascii="Times New Roman" w:hAnsi="Times New Roman" w:cs="Times New Roman"/>
          <w:b/>
          <w:sz w:val="22"/>
          <w:szCs w:val="22"/>
          <w:lang w:val="sr-Cyrl-RS"/>
        </w:rPr>
        <w:t>рукописа</w:t>
      </w:r>
    </w:p>
    <w:p w14:paraId="62943D54" w14:textId="77777777" w:rsidR="00C57F6F" w:rsidRPr="00C07345" w:rsidRDefault="00C57F6F" w:rsidP="00153A27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</w:p>
    <w:p w14:paraId="29ECD776" w14:textId="77777777" w:rsidR="001F38D8" w:rsidRPr="00C07345" w:rsidRDefault="001F38D8" w:rsidP="001F38D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Коришћени језик:</w:t>
      </w:r>
    </w:p>
    <w:p w14:paraId="7E12A56D" w14:textId="77777777" w:rsidR="001F38D8" w:rsidRPr="00C07345" w:rsidRDefault="00830FA7" w:rsidP="001F38D8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26723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8D8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српски </w:t>
      </w:r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48766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8D8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други језик </w:t>
      </w: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851462464"/>
          <w:showingPlcHdr/>
          <w:text/>
        </w:sdtPr>
        <w:sdtEndPr/>
        <w:sdtContent>
          <w:r w:rsidR="001F38D8" w:rsidRPr="00C07345">
            <w:rPr>
              <w:rStyle w:val="PlaceholderText"/>
              <w:rFonts w:ascii="Times New Roman" w:hAnsi="Times New Roman" w:cs="Times New Roman"/>
              <w:sz w:val="22"/>
              <w:szCs w:val="22"/>
              <w:lang w:val="sr-Cyrl-RS"/>
            </w:rPr>
            <w:t>Click here to enter text.</w:t>
          </w:r>
        </w:sdtContent>
      </w:sdt>
    </w:p>
    <w:p w14:paraId="2C614574" w14:textId="77777777" w:rsidR="001F38D8" w:rsidRPr="00C07345" w:rsidRDefault="001F38D8" w:rsidP="001F38D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Коришћено писмо:</w:t>
      </w:r>
    </w:p>
    <w:p w14:paraId="2AB23A8D" w14:textId="77777777" w:rsidR="001F38D8" w:rsidRPr="00C07345" w:rsidRDefault="00830FA7" w:rsidP="001F38D8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61616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8D8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ћирилица</w:t>
      </w:r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168943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8D8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латиница</w:t>
      </w:r>
    </w:p>
    <w:p w14:paraId="127CEAAC" w14:textId="2F50048F" w:rsidR="001F38D8" w:rsidRPr="00C07345" w:rsidRDefault="000414BB" w:rsidP="001F38D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Рукопис</w:t>
      </w:r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у потпуности поштује језичку и правописну норму језика на ком је написан.</w:t>
      </w:r>
    </w:p>
    <w:p w14:paraId="5D438BD8" w14:textId="77777777" w:rsidR="001F38D8" w:rsidRPr="00C07345" w:rsidRDefault="00830FA7" w:rsidP="001F38D8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67777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8D8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 </w:t>
      </w:r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198445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8D8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 (текст је потребно додатно </w:t>
      </w:r>
      <w:proofErr w:type="spellStart"/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>лекторисати</w:t>
      </w:r>
      <w:proofErr w:type="spellEnd"/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>)</w:t>
      </w:r>
    </w:p>
    <w:p w14:paraId="0358C2A0" w14:textId="7E03560B" w:rsidR="001F38D8" w:rsidRPr="00C07345" w:rsidRDefault="000414BB" w:rsidP="001F38D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У рукопису</w:t>
      </w:r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се користи уобичајена терминологија за област која се излаже, усклађена са терминологијом коришћеном на другим сродним предметима. На местима где не постоји устаљена терминологија, наведен је страни термин и/или неколико могућих превода.</w:t>
      </w:r>
    </w:p>
    <w:p w14:paraId="7F2F2FD7" w14:textId="77777777" w:rsidR="001F38D8" w:rsidRPr="00C07345" w:rsidRDefault="00830FA7" w:rsidP="001F38D8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43588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8D8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123430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8D8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делимично</w:t>
      </w:r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35750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8D8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504B4264" w14:textId="77777777" w:rsidR="001F38D8" w:rsidRDefault="001F38D8" w:rsidP="001F38D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Страни изрази се користе само када је то неопходно.</w:t>
      </w:r>
    </w:p>
    <w:p w14:paraId="11211EAF" w14:textId="723ED6C2" w:rsidR="00C57F6F" w:rsidRPr="00C07345" w:rsidRDefault="00830FA7" w:rsidP="001F38D8">
      <w:pPr>
        <w:ind w:firstLine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8844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8D8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13425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8D8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делимично</w:t>
      </w:r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192286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8D8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1F38D8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6108E71E" w14:textId="77777777" w:rsidR="000414BB" w:rsidRDefault="000414BB" w:rsidP="00153A27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</w:p>
    <w:p w14:paraId="3EA2CA95" w14:textId="04D7944A" w:rsidR="00C57F6F" w:rsidRPr="00C07345" w:rsidRDefault="00C57F6F" w:rsidP="00153A27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Шири контекст </w:t>
      </w:r>
      <w:r w:rsidR="000414BB">
        <w:rPr>
          <w:rFonts w:ascii="Times New Roman" w:hAnsi="Times New Roman" w:cs="Times New Roman"/>
          <w:b/>
          <w:sz w:val="22"/>
          <w:szCs w:val="22"/>
          <w:lang w:val="sr-Cyrl-RS"/>
        </w:rPr>
        <w:t>рукописа</w:t>
      </w:r>
    </w:p>
    <w:p w14:paraId="06429A03" w14:textId="77777777" w:rsidR="00C57F6F" w:rsidRPr="00C07345" w:rsidRDefault="00C57F6F" w:rsidP="00153A27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</w:p>
    <w:p w14:paraId="441B1D70" w14:textId="120E3D1C" w:rsidR="00C57F6F" w:rsidRPr="00C07345" w:rsidRDefault="000414BB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>Рукопис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садржи предговор у ком је описана 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његова 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>улога у ширем стручном и научном контексту.</w:t>
      </w:r>
    </w:p>
    <w:p w14:paraId="5F451BF1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33111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212376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794DC69D" w14:textId="6E218DF7" w:rsidR="00C57F6F" w:rsidRPr="00C07345" w:rsidRDefault="00C57F6F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У </w:t>
      </w:r>
      <w:r w:rsidR="008C6AF1">
        <w:rPr>
          <w:rFonts w:ascii="Times New Roman" w:hAnsi="Times New Roman" w:cs="Times New Roman"/>
          <w:sz w:val="22"/>
          <w:szCs w:val="22"/>
          <w:lang w:val="sr-Cyrl-RS"/>
        </w:rPr>
        <w:t>рукопису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се указује на положај и улогу</w:t>
      </w:r>
      <w:r w:rsidR="008C6AF1">
        <w:rPr>
          <w:rFonts w:ascii="Times New Roman" w:hAnsi="Times New Roman" w:cs="Times New Roman"/>
          <w:sz w:val="22"/>
          <w:szCs w:val="22"/>
          <w:lang w:val="sr-Cyrl-RS"/>
        </w:rPr>
        <w:t xml:space="preserve"> његовог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8C6AF1">
        <w:rPr>
          <w:rFonts w:ascii="Times New Roman" w:hAnsi="Times New Roman" w:cs="Times New Roman"/>
          <w:sz w:val="22"/>
          <w:szCs w:val="22"/>
          <w:lang w:val="sr-Cyrl-RS"/>
        </w:rPr>
        <w:t>садржаја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у оквиру шире научне или стручне области.</w:t>
      </w:r>
    </w:p>
    <w:p w14:paraId="37C95B9D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14682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204312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делимично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476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42CC6323" w14:textId="4702405F" w:rsidR="00C57F6F" w:rsidRPr="00C07345" w:rsidRDefault="00C57F6F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У </w:t>
      </w:r>
      <w:r w:rsidR="008C6AF1">
        <w:rPr>
          <w:rFonts w:ascii="Times New Roman" w:hAnsi="Times New Roman" w:cs="Times New Roman"/>
          <w:sz w:val="22"/>
          <w:szCs w:val="22"/>
          <w:lang w:val="sr-Cyrl-RS"/>
        </w:rPr>
        <w:t>рукопису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се, када год је то сврсисходно, </w:t>
      </w:r>
      <w:r w:rsidR="008C6AF1">
        <w:rPr>
          <w:rFonts w:ascii="Times New Roman" w:hAnsi="Times New Roman" w:cs="Times New Roman"/>
          <w:sz w:val="22"/>
          <w:szCs w:val="22"/>
          <w:lang w:val="sr-Cyrl-RS"/>
        </w:rPr>
        <w:t>изложени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садржаји</w:t>
      </w:r>
      <w:r w:rsidR="008C6AF1">
        <w:rPr>
          <w:rFonts w:ascii="Times New Roman" w:hAnsi="Times New Roman" w:cs="Times New Roman"/>
          <w:sz w:val="22"/>
          <w:szCs w:val="22"/>
          <w:lang w:val="sr-Cyrl-RS"/>
        </w:rPr>
        <w:t xml:space="preserve"> се повезују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са садржајима других сродних </w:t>
      </w:r>
      <w:r w:rsidR="00E83AF8" w:rsidRPr="008C6AF1">
        <w:rPr>
          <w:rFonts w:ascii="Times New Roman" w:hAnsi="Times New Roman" w:cs="Times New Roman"/>
          <w:sz w:val="22"/>
          <w:szCs w:val="22"/>
          <w:lang w:val="sr-Cyrl-RS"/>
        </w:rPr>
        <w:t>области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>.</w:t>
      </w:r>
    </w:p>
    <w:p w14:paraId="36040C08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208918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57740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делимично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143604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544E7256" w14:textId="002755DB" w:rsidR="00C57F6F" w:rsidRPr="00C07345" w:rsidRDefault="00C57F6F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lastRenderedPageBreak/>
        <w:t xml:space="preserve">У </w:t>
      </w:r>
      <w:r w:rsidR="00B73FE9">
        <w:rPr>
          <w:rFonts w:ascii="Times New Roman" w:hAnsi="Times New Roman" w:cs="Times New Roman"/>
          <w:sz w:val="22"/>
          <w:szCs w:val="22"/>
          <w:lang w:val="sr-Cyrl-RS"/>
        </w:rPr>
        <w:t>рукопису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се указује на историјски контекст настанка обрађиваних тема и на научнике који су допринели њиховом развоју. </w:t>
      </w:r>
    </w:p>
    <w:p w14:paraId="60852881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39674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31992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делимично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141962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30485ADD" w14:textId="4D6324B3" w:rsidR="00C57F6F" w:rsidRPr="00C07345" w:rsidRDefault="00C57F6F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У </w:t>
      </w:r>
      <w:r w:rsidR="00B73FE9">
        <w:rPr>
          <w:rFonts w:ascii="Times New Roman" w:hAnsi="Times New Roman" w:cs="Times New Roman"/>
          <w:sz w:val="22"/>
          <w:szCs w:val="22"/>
          <w:lang w:val="sr-Cyrl-RS"/>
        </w:rPr>
        <w:t>рукопису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је наведена и коришћена савремена литература (настала током претходних двадесетак година)</w:t>
      </w:r>
    </w:p>
    <w:p w14:paraId="62D2A5DA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78145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46528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463186AB" w14:textId="77777777" w:rsidR="00C57F6F" w:rsidRPr="00C07345" w:rsidRDefault="00C57F6F" w:rsidP="00153A2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61FC3DF4" w14:textId="77777777" w:rsidR="00C57F6F" w:rsidRPr="00C07345" w:rsidRDefault="00C57F6F" w:rsidP="00153A27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b/>
          <w:sz w:val="22"/>
          <w:szCs w:val="22"/>
          <w:lang w:val="sr-Cyrl-RS"/>
        </w:rPr>
        <w:t>Илустративни материјал</w:t>
      </w:r>
    </w:p>
    <w:p w14:paraId="24E19DE6" w14:textId="77777777" w:rsidR="00C57F6F" w:rsidRPr="00C07345" w:rsidRDefault="00C57F6F" w:rsidP="00153A27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</w:p>
    <w:p w14:paraId="0899315D" w14:textId="77777777" w:rsidR="00B73FE9" w:rsidRPr="00C07345" w:rsidRDefault="00B73FE9" w:rsidP="00B73FE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Укупан број илустрација: </w:t>
      </w: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-684049682"/>
          <w:showingPlcHdr/>
          <w:text/>
        </w:sdtPr>
        <w:sdtEndPr/>
        <w:sdtContent>
          <w:r w:rsidRPr="00C07345">
            <w:rPr>
              <w:rStyle w:val="PlaceholderText"/>
              <w:sz w:val="22"/>
              <w:szCs w:val="22"/>
              <w:lang w:val="sr-Cyrl-RS"/>
            </w:rPr>
            <w:t>Click here to enter text.</w:t>
          </w:r>
        </w:sdtContent>
      </w:sdt>
    </w:p>
    <w:p w14:paraId="268B7277" w14:textId="0A3AF32A" w:rsidR="00C57F6F" w:rsidRPr="00C07345" w:rsidRDefault="00C57F6F" w:rsidP="00B73FE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Појмови уведени у уџбенику су, где год је то примерено, илустровани (дијаграмима, сликама, графиконима и слично) у циљу олакшавања њиховог разумевања.</w:t>
      </w:r>
    </w:p>
    <w:p w14:paraId="4EB30A88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159539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283883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делимично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31807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45A7F24D" w14:textId="77777777" w:rsidR="00C57F6F" w:rsidRPr="00C07345" w:rsidRDefault="00C57F6F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Илустрације су одговарајуће величине и задовољавајућег квалитета.</w:t>
      </w:r>
    </w:p>
    <w:p w14:paraId="57074738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25117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61395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делимично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945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4D44019D" w14:textId="77777777" w:rsidR="00C57F6F" w:rsidRPr="00C07345" w:rsidRDefault="00C57F6F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Текст написан на илустрацијама се лако може прочитати у одштампаној верзији уџбеника (без потребе за коришћењем средстава за увећавање).</w:t>
      </w:r>
    </w:p>
    <w:p w14:paraId="44FECECF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77105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99024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делимично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77806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7E50AED1" w14:textId="77777777" w:rsidR="00C57F6F" w:rsidRPr="00C07345" w:rsidRDefault="00C57F6F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Све илустрације су употребљиве и када се уџбеник одштампа црно-бело.</w:t>
      </w:r>
    </w:p>
    <w:p w14:paraId="784F7D09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78207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6678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1C7CBEE1" w14:textId="77777777" w:rsidR="00C57F6F" w:rsidRPr="00C07345" w:rsidRDefault="00C57F6F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78B373E9" w14:textId="77777777" w:rsidR="00C57F6F" w:rsidRPr="00C07345" w:rsidRDefault="00C57F6F" w:rsidP="00153A27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b/>
          <w:sz w:val="22"/>
          <w:szCs w:val="22"/>
          <w:lang w:val="sr-Cyrl-RS"/>
        </w:rPr>
        <w:t>Техничка припрема</w:t>
      </w:r>
    </w:p>
    <w:p w14:paraId="17729800" w14:textId="77777777" w:rsidR="00C57F6F" w:rsidRPr="00C07345" w:rsidRDefault="00C57F6F" w:rsidP="00153A27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</w:p>
    <w:p w14:paraId="27645EEA" w14:textId="4ABD6409" w:rsidR="00625306" w:rsidRPr="00B73FE9" w:rsidRDefault="00B73FE9" w:rsidP="00153A2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RS"/>
        </w:rPr>
        <w:t xml:space="preserve">Број </w:t>
      </w:r>
      <w:r w:rsidRPr="00B73FE9">
        <w:rPr>
          <w:rFonts w:ascii="Times New Roman" w:hAnsi="Times New Roman" w:cs="Times New Roman"/>
          <w:sz w:val="22"/>
          <w:szCs w:val="22"/>
          <w:lang w:val="sr-Cyrl-RS"/>
        </w:rPr>
        <w:t xml:space="preserve">страна уџбеника: </w:t>
      </w: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708772056"/>
          <w:showingPlcHdr/>
          <w:text/>
        </w:sdtPr>
        <w:sdtEndPr/>
        <w:sdtContent>
          <w:r w:rsidRPr="00B73FE9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14:paraId="223DF020" w14:textId="77777777" w:rsidR="00C57F6F" w:rsidRPr="00B73FE9" w:rsidRDefault="00C57F6F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B73FE9">
        <w:rPr>
          <w:rFonts w:ascii="Times New Roman" w:hAnsi="Times New Roman" w:cs="Times New Roman"/>
          <w:sz w:val="22"/>
          <w:szCs w:val="22"/>
          <w:lang w:val="sr-Cyrl-RS"/>
        </w:rPr>
        <w:t>Формат стране је</w:t>
      </w:r>
    </w:p>
    <w:p w14:paraId="3D31B0F9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151544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B5 (176 mm × 250 mm)</w:t>
      </w:r>
    </w:p>
    <w:p w14:paraId="365F26E3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585305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A4 (210 mm × 297 mm) </w:t>
      </w:r>
    </w:p>
    <w:p w14:paraId="42B85437" w14:textId="77777777" w:rsidR="00B73FE9" w:rsidRPr="00C07345" w:rsidRDefault="00830FA7" w:rsidP="00B73FE9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76037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B73FE9" w:rsidRPr="00C07345">
        <w:rPr>
          <w:rFonts w:ascii="Times New Roman" w:hAnsi="Times New Roman" w:cs="Times New Roman"/>
          <w:sz w:val="22"/>
          <w:szCs w:val="22"/>
          <w:lang w:val="sr-Cyrl-RS"/>
        </w:rPr>
        <w:t>друго (</w:t>
      </w: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-382096589"/>
          <w:showingPlcHdr/>
          <w:text/>
        </w:sdtPr>
        <w:sdtEndPr/>
        <w:sdtContent>
          <w:r w:rsidR="00B73FE9" w:rsidRPr="00C07345">
            <w:rPr>
              <w:rStyle w:val="PlaceholderText"/>
              <w:sz w:val="22"/>
              <w:szCs w:val="22"/>
              <w:lang w:val="sr-Cyrl-RS"/>
            </w:rPr>
            <w:t>Click here to enter text.</w:t>
          </w:r>
        </w:sdtContent>
      </w:sdt>
      <w:r w:rsidR="00B73FE9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mm ×  </w:t>
      </w: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355546328"/>
          <w:showingPlcHdr/>
          <w:text/>
        </w:sdtPr>
        <w:sdtEndPr/>
        <w:sdtContent>
          <w:r w:rsidR="00B73FE9" w:rsidRPr="00C07345">
            <w:rPr>
              <w:rStyle w:val="PlaceholderText"/>
              <w:sz w:val="22"/>
              <w:szCs w:val="22"/>
              <w:lang w:val="sr-Cyrl-RS"/>
            </w:rPr>
            <w:t>Click here to enter text.</w:t>
          </w:r>
        </w:sdtContent>
      </w:sdt>
      <w:r w:rsidR="00B73FE9" w:rsidRPr="00C07345">
        <w:rPr>
          <w:rFonts w:ascii="Times New Roman" w:hAnsi="Times New Roman" w:cs="Times New Roman"/>
          <w:sz w:val="22"/>
          <w:szCs w:val="22"/>
          <w:lang w:val="sr-Cyrl-RS"/>
        </w:rPr>
        <w:t>mm)</w:t>
      </w:r>
    </w:p>
    <w:p w14:paraId="35D3CC2E" w14:textId="1FB5A5F3" w:rsidR="00C57F6F" w:rsidRPr="00FA0B09" w:rsidRDefault="00C57F6F" w:rsidP="00FA0B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FA0B09">
        <w:rPr>
          <w:rFonts w:ascii="Times New Roman" w:hAnsi="Times New Roman" w:cs="Times New Roman"/>
          <w:sz w:val="22"/>
          <w:szCs w:val="22"/>
          <w:lang w:val="sr-Cyrl-RS"/>
        </w:rPr>
        <w:t>Маргине су одговарајуће величине, дужина редова и размак између њих доприносе лаком читању текста.</w:t>
      </w:r>
    </w:p>
    <w:p w14:paraId="194CC13A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102911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40591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делимично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6271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309D909C" w14:textId="77777777" w:rsidR="00C57F6F" w:rsidRPr="00C07345" w:rsidRDefault="00C57F6F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Слова су довољно крупна (величина фонта је бар 11pt) и боја слова и подлоге доприносе лаком читању текста </w:t>
      </w:r>
    </w:p>
    <w:p w14:paraId="27C16F8A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99028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74668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42E0C3D2" w14:textId="77777777" w:rsidR="00C57F6F" w:rsidRPr="00C07345" w:rsidRDefault="00C57F6F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Фонтови су коришћени доследно и примерено садржају (на пример, нови појмови су увек истакнути искошеним словима, програмски </w:t>
      </w:r>
      <w:proofErr w:type="spellStart"/>
      <w:r w:rsidRPr="00C07345">
        <w:rPr>
          <w:rFonts w:ascii="Times New Roman" w:hAnsi="Times New Roman" w:cs="Times New Roman"/>
          <w:sz w:val="22"/>
          <w:szCs w:val="22"/>
          <w:lang w:val="sr-Cyrl-RS"/>
        </w:rPr>
        <w:t>кодови</w:t>
      </w:r>
      <w:proofErr w:type="spellEnd"/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су увек штампан </w:t>
      </w:r>
      <w:proofErr w:type="spellStart"/>
      <w:r w:rsidRPr="00C07345">
        <w:rPr>
          <w:rFonts w:ascii="Times New Roman" w:hAnsi="Times New Roman" w:cs="Times New Roman"/>
          <w:sz w:val="22"/>
          <w:szCs w:val="22"/>
          <w:lang w:val="sr-Cyrl-RS"/>
        </w:rPr>
        <w:t>непропорционалним</w:t>
      </w:r>
      <w:proofErr w:type="spellEnd"/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фонтом)</w:t>
      </w:r>
    </w:p>
    <w:p w14:paraId="43C51C17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904869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89570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7BD37F29" w14:textId="77777777" w:rsidR="00C57F6F" w:rsidRPr="00C07345" w:rsidRDefault="00C57F6F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Графичка структура уџбеника прати структуру садржаја и обезбеђује прегледност (јасно су истакнути наслови глава, поглавља, дефиниције, теореме, програмски </w:t>
      </w:r>
      <w:proofErr w:type="spellStart"/>
      <w:r w:rsidRPr="00C07345">
        <w:rPr>
          <w:rFonts w:ascii="Times New Roman" w:hAnsi="Times New Roman" w:cs="Times New Roman"/>
          <w:sz w:val="22"/>
          <w:szCs w:val="22"/>
          <w:lang w:val="sr-Cyrl-RS"/>
        </w:rPr>
        <w:t>кодови</w:t>
      </w:r>
      <w:proofErr w:type="spellEnd"/>
      <w:r w:rsidRPr="00C07345">
        <w:rPr>
          <w:rFonts w:ascii="Times New Roman" w:hAnsi="Times New Roman" w:cs="Times New Roman"/>
          <w:sz w:val="22"/>
          <w:szCs w:val="22"/>
          <w:lang w:val="sr-Cyrl-RS"/>
        </w:rPr>
        <w:t>, питања, задаци и слично).</w:t>
      </w:r>
    </w:p>
    <w:p w14:paraId="7BC23BCE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57454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77073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657D4E09" w14:textId="77777777" w:rsidR="00C57F6F" w:rsidRPr="00C07345" w:rsidRDefault="00C57F6F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Стране су нумерисане</w:t>
      </w:r>
    </w:p>
    <w:p w14:paraId="1327A762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2035218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89538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734D1498" w14:textId="77777777" w:rsidR="00C57F6F" w:rsidRPr="00C07345" w:rsidRDefault="00C57F6F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У заглављу страна написан је назив тренутне главе/поглавља/секције</w:t>
      </w:r>
    </w:p>
    <w:p w14:paraId="6F1BFBAF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811664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960918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1F935B24" w14:textId="77777777" w:rsidR="00C57F6F" w:rsidRPr="00C07345" w:rsidRDefault="00C57F6F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Уџбеник садржи табелу садржаја</w:t>
      </w:r>
    </w:p>
    <w:p w14:paraId="731C4393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29563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20216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1E5953E4" w14:textId="77777777" w:rsidR="00C57F6F" w:rsidRPr="00C07345" w:rsidRDefault="00C57F6F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lastRenderedPageBreak/>
        <w:t>Уџбеник садржи индекс појмова</w:t>
      </w:r>
    </w:p>
    <w:p w14:paraId="63F42479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465856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147366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28281D36" w14:textId="77777777" w:rsidR="00C57F6F" w:rsidRPr="00C07345" w:rsidRDefault="00C57F6F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Уџбеник садржи поглавље са списком литературе</w:t>
      </w:r>
    </w:p>
    <w:p w14:paraId="7304C708" w14:textId="19546250" w:rsidR="00F3695D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70314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95D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F3695D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F3695D"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F3695D"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72829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95D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F3695D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</w:p>
    <w:p w14:paraId="72EE4DC6" w14:textId="77777777" w:rsidR="00A13521" w:rsidRPr="00C07345" w:rsidRDefault="00A13521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2757F547" w14:textId="77432A80" w:rsidR="00A13521" w:rsidRPr="00FA0B09" w:rsidRDefault="00A13521" w:rsidP="00153A27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FA0B09">
        <w:rPr>
          <w:rFonts w:ascii="Times New Roman" w:hAnsi="Times New Roman" w:cs="Times New Roman"/>
          <w:b/>
          <w:sz w:val="22"/>
          <w:szCs w:val="22"/>
          <w:lang w:val="sr-Cyrl-RS"/>
        </w:rPr>
        <w:t>Научне особине рукописа (за монографије)</w:t>
      </w:r>
    </w:p>
    <w:p w14:paraId="74695EDC" w14:textId="77777777" w:rsidR="00A13521" w:rsidRPr="00FA0B09" w:rsidRDefault="00A13521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7485230D" w14:textId="39ECE8D4" w:rsidR="00F3695D" w:rsidRPr="00FA0B09" w:rsidRDefault="00987E25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FA0B09">
        <w:rPr>
          <w:rFonts w:ascii="Times New Roman" w:hAnsi="Times New Roman" w:cs="Times New Roman"/>
          <w:sz w:val="22"/>
          <w:szCs w:val="22"/>
          <w:lang w:val="sr-Cyrl-RS"/>
        </w:rPr>
        <w:t xml:space="preserve">Рукопис обухвата савремена научна достигнућа </w:t>
      </w:r>
    </w:p>
    <w:p w14:paraId="44DEFF17" w14:textId="79DC775A" w:rsidR="00987E25" w:rsidRPr="00FA0B09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158805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25" w:rsidRPr="00FA0B09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25012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25" w:rsidRPr="00FA0B09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92591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25" w:rsidRPr="00FA0B09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 xml:space="preserve"> углавном</w:t>
      </w:r>
    </w:p>
    <w:p w14:paraId="329E9C24" w14:textId="2443B7FB" w:rsidR="00F3695D" w:rsidRPr="00FA0B09" w:rsidRDefault="00987E25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FA0B09">
        <w:rPr>
          <w:rFonts w:ascii="Times New Roman" w:hAnsi="Times New Roman" w:cs="Times New Roman"/>
          <w:sz w:val="22"/>
          <w:szCs w:val="22"/>
          <w:lang w:val="sr-Cyrl-RS"/>
        </w:rPr>
        <w:t>Обим рукописа је примерен броју наведених цитата аутора</w:t>
      </w:r>
    </w:p>
    <w:p w14:paraId="2BFECB3B" w14:textId="3FDD5581" w:rsidR="00987E25" w:rsidRPr="00FA0B09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77918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25" w:rsidRPr="00FA0B09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1963561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25" w:rsidRPr="00FA0B09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33959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25" w:rsidRPr="00FA0B09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 xml:space="preserve"> углавном</w:t>
      </w:r>
    </w:p>
    <w:p w14:paraId="5E15B4F1" w14:textId="0E440DB7" w:rsidR="00F3695D" w:rsidRPr="00FA0B09" w:rsidRDefault="00FA0B09" w:rsidP="00153A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FA0B09">
        <w:rPr>
          <w:rFonts w:ascii="Times New Roman" w:hAnsi="Times New Roman" w:cs="Times New Roman"/>
          <w:sz w:val="22"/>
          <w:szCs w:val="22"/>
          <w:lang w:val="sr-Cyrl-RS"/>
        </w:rPr>
        <w:t>Д</w:t>
      </w:r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 xml:space="preserve">ео монографије се први пут појављује у </w:t>
      </w:r>
      <w:proofErr w:type="spellStart"/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>непериодичној</w:t>
      </w:r>
      <w:proofErr w:type="spellEnd"/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 xml:space="preserve"> литератури</w:t>
      </w:r>
    </w:p>
    <w:p w14:paraId="760CE87E" w14:textId="14072A14" w:rsidR="00F3695D" w:rsidRPr="00FA0B09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38067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25" w:rsidRPr="00FA0B09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 xml:space="preserve"> да</w:t>
      </w:r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ab/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62533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25" w:rsidRPr="00FA0B09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 xml:space="preserve"> не</w:t>
      </w:r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ab/>
        <w:t xml:space="preserve"> </w:t>
      </w: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482163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E25" w:rsidRPr="00FA0B09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987E25" w:rsidRPr="00FA0B09">
        <w:rPr>
          <w:rFonts w:ascii="Times New Roman" w:hAnsi="Times New Roman" w:cs="Times New Roman"/>
          <w:sz w:val="22"/>
          <w:szCs w:val="22"/>
          <w:lang w:val="sr-Cyrl-RS"/>
        </w:rPr>
        <w:t xml:space="preserve"> углавном</w:t>
      </w:r>
    </w:p>
    <w:p w14:paraId="51629A79" w14:textId="77777777" w:rsidR="00C57F6F" w:rsidRPr="00C07345" w:rsidRDefault="00C57F6F" w:rsidP="00153A2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4ECCFEE1" w14:textId="472A4298" w:rsidR="00C57F6F" w:rsidRPr="00C07345" w:rsidRDefault="00C57F6F" w:rsidP="00153A2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b/>
          <w:sz w:val="22"/>
          <w:szCs w:val="22"/>
          <w:lang w:val="sr-Cyrl-RS"/>
        </w:rPr>
        <w:t>Додатне напомене рецензента</w:t>
      </w:r>
      <w:r w:rsidR="00536FD6" w:rsidRPr="00C07345">
        <w:rPr>
          <w:rFonts w:ascii="Times New Roman" w:hAnsi="Times New Roman" w:cs="Times New Roman"/>
          <w:b/>
          <w:sz w:val="22"/>
          <w:szCs w:val="22"/>
          <w:lang w:val="sr-Cyrl-RS"/>
        </w:rPr>
        <w:t>, закључак и мишљење</w:t>
      </w:r>
    </w:p>
    <w:p w14:paraId="295ADF4C" w14:textId="77777777" w:rsidR="00C57F6F" w:rsidRPr="00C07345" w:rsidRDefault="00C57F6F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1E352D1F" w14:textId="63DA0BA5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hAnsi="Times New Roman" w:cs="Times New Roman"/>
            <w:color w:val="808080" w:themeColor="background1" w:themeShade="80"/>
            <w:sz w:val="22"/>
            <w:szCs w:val="22"/>
            <w:lang w:val="sr-Cyrl-RS"/>
          </w:rPr>
          <w:id w:val="-2112891502"/>
          <w:showingPlcHdr/>
          <w:text/>
        </w:sdtPr>
        <w:sdtEndPr/>
        <w:sdtContent>
          <w:r w:rsidR="000A1E59" w:rsidRPr="00C07345">
            <w:rPr>
              <w:rStyle w:val="PlaceholderText"/>
              <w:rFonts w:ascii="Times New Roman" w:hAnsi="Times New Roman" w:cs="Times New Roman"/>
              <w:sz w:val="22"/>
              <w:szCs w:val="22"/>
              <w:lang w:val="sr-Cyrl-RS"/>
            </w:rPr>
            <w:t>Click here to enter text.</w:t>
          </w:r>
        </w:sdtContent>
      </w:sdt>
    </w:p>
    <w:p w14:paraId="7910AED0" w14:textId="77777777" w:rsidR="00C57F6F" w:rsidRPr="00C07345" w:rsidRDefault="00C57F6F" w:rsidP="00153A2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100F5661" w14:textId="77777777" w:rsidR="00C57F6F" w:rsidRPr="00C07345" w:rsidRDefault="00C57F6F" w:rsidP="00153A27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b/>
          <w:sz w:val="22"/>
          <w:szCs w:val="22"/>
          <w:lang w:val="sr-Cyrl-RS"/>
        </w:rPr>
        <w:t>Коначно мишљење и предлог</w:t>
      </w:r>
    </w:p>
    <w:p w14:paraId="3771819C" w14:textId="77777777" w:rsidR="00C57F6F" w:rsidRPr="00C07345" w:rsidRDefault="00C57F6F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18860442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1402215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Уџбеник се може објавити у тренутном стању /</w:t>
      </w:r>
    </w:p>
    <w:p w14:paraId="685E0F7F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37164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Уџбеник се може објавити након мањих  измена /</w:t>
      </w:r>
    </w:p>
    <w:p w14:paraId="7B856BD3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-164002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Уџбеник се може објавити након већих измена /</w:t>
      </w:r>
    </w:p>
    <w:p w14:paraId="4886850C" w14:textId="77777777" w:rsidR="00C57F6F" w:rsidRPr="00C07345" w:rsidRDefault="00830FA7" w:rsidP="00153A27">
      <w:pPr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  <w:shd w:val="clear" w:color="auto" w:fill="EDEDED" w:themeFill="accent3" w:themeFillTint="33"/>
            <w:lang w:val="sr-Cyrl-RS"/>
          </w:rPr>
          <w:id w:val="173827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F6F" w:rsidRPr="00C07345">
            <w:rPr>
              <w:rFonts w:ascii="MS Gothic" w:eastAsia="MS Gothic" w:hAnsi="MS Gothic" w:cs="MS Gothic"/>
              <w:sz w:val="22"/>
              <w:szCs w:val="22"/>
              <w:shd w:val="clear" w:color="auto" w:fill="EDEDED" w:themeFill="accent3" w:themeFillTint="33"/>
              <w:lang w:val="sr-Cyrl-RS"/>
            </w:rPr>
            <w:t>☐</w:t>
          </w:r>
        </w:sdtContent>
      </w:sdt>
      <w:r w:rsidR="00C57F6F"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Уџбеник није спреман за објављивање</w:t>
      </w:r>
    </w:p>
    <w:p w14:paraId="6BAAFFE3" w14:textId="77777777" w:rsidR="00C57F6F" w:rsidRPr="00C07345" w:rsidRDefault="00C57F6F" w:rsidP="00153A27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7A811CD4" w14:textId="77777777" w:rsidR="00481556" w:rsidRPr="00C07345" w:rsidRDefault="00481556" w:rsidP="00481556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У Београду, </w:t>
      </w:r>
      <w:sdt>
        <w:sdtPr>
          <w:rPr>
            <w:rFonts w:ascii="Times New Roman" w:hAnsi="Times New Roman" w:cs="Times New Roman"/>
            <w:sz w:val="22"/>
            <w:szCs w:val="22"/>
            <w:lang w:val="sr-Cyrl-RS"/>
          </w:rPr>
          <w:id w:val="-1309390491"/>
          <w:showingPlcHdr/>
          <w:text/>
        </w:sdtPr>
        <w:sdtEndPr/>
        <w:sdtContent>
          <w:r w:rsidRPr="00C07345">
            <w:rPr>
              <w:rStyle w:val="PlaceholderText"/>
              <w:sz w:val="22"/>
              <w:szCs w:val="22"/>
              <w:lang w:val="sr-Cyrl-RS"/>
            </w:rPr>
            <w:t>Click here to enter text.</w:t>
          </w:r>
        </w:sdtContent>
      </w:sdt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 xml:space="preserve"> </w:t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</w:p>
    <w:p w14:paraId="463BDF9C" w14:textId="77777777" w:rsidR="00481556" w:rsidRPr="00C07345" w:rsidRDefault="00481556" w:rsidP="00481556">
      <w:pPr>
        <w:ind w:firstLine="720"/>
        <w:rPr>
          <w:rFonts w:ascii="Times New Roman" w:hAnsi="Times New Roman" w:cs="Times New Roman"/>
          <w:strike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color w:val="808080" w:themeColor="background1" w:themeShade="80"/>
          <w:sz w:val="22"/>
          <w:szCs w:val="22"/>
          <w:lang w:val="sr-Cyrl-RS"/>
        </w:rPr>
        <w:t xml:space="preserve">        (датум)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Pr="00C07345">
        <w:rPr>
          <w:rFonts w:ascii="Times New Roman" w:hAnsi="Times New Roman" w:cs="Times New Roman"/>
          <w:sz w:val="22"/>
          <w:szCs w:val="22"/>
          <w:lang w:val="sr-Cyrl-RS"/>
        </w:rPr>
        <w:tab/>
        <w:t>Потпис рецензента:</w:t>
      </w:r>
    </w:p>
    <w:p w14:paraId="01FE4169" w14:textId="77777777" w:rsidR="00481556" w:rsidRPr="00C07345" w:rsidRDefault="00481556" w:rsidP="00481556">
      <w:pPr>
        <w:ind w:left="5040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1220158A" w14:textId="77777777" w:rsidR="00481556" w:rsidRPr="00C07345" w:rsidRDefault="00481556" w:rsidP="00481556">
      <w:pPr>
        <w:ind w:left="5040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73E7120B" w14:textId="77777777" w:rsidR="00481556" w:rsidRPr="00C07345" w:rsidRDefault="00481556" w:rsidP="00481556">
      <w:pPr>
        <w:ind w:left="5040"/>
        <w:rPr>
          <w:rFonts w:ascii="Times New Roman" w:hAnsi="Times New Roman" w:cs="Times New Roman"/>
          <w:sz w:val="22"/>
          <w:szCs w:val="22"/>
          <w:lang w:val="sr-Cyrl-RS"/>
        </w:rPr>
      </w:pPr>
      <w:r w:rsidRPr="00C07345">
        <w:rPr>
          <w:rFonts w:ascii="Times New Roman" w:hAnsi="Times New Roman" w:cs="Times New Roman"/>
          <w:sz w:val="22"/>
          <w:szCs w:val="22"/>
          <w:lang w:val="sr-Cyrl-RS"/>
        </w:rPr>
        <w:t>_____________________________</w:t>
      </w:r>
    </w:p>
    <w:p w14:paraId="08A145AC" w14:textId="77777777" w:rsidR="00C57F6F" w:rsidRPr="00C07345" w:rsidRDefault="00C57F6F" w:rsidP="00481556">
      <w:pPr>
        <w:rPr>
          <w:rFonts w:ascii="Times New Roman" w:hAnsi="Times New Roman" w:cs="Times New Roman"/>
          <w:lang w:val="sr-Cyrl-RS"/>
        </w:rPr>
      </w:pPr>
    </w:p>
    <w:sectPr w:rsidR="00C57F6F" w:rsidRPr="00C07345" w:rsidSect="00130464">
      <w:headerReference w:type="default" r:id="rId9"/>
      <w:footerReference w:type="default" r:id="rId10"/>
      <w:pgSz w:w="11900" w:h="16840"/>
      <w:pgMar w:top="2160" w:right="1671" w:bottom="1985" w:left="1440" w:header="397" w:footer="7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69B1E" w14:textId="77777777" w:rsidR="00830FA7" w:rsidRDefault="00830FA7" w:rsidP="00DE2FCB">
      <w:r>
        <w:separator/>
      </w:r>
    </w:p>
  </w:endnote>
  <w:endnote w:type="continuationSeparator" w:id="0">
    <w:p w14:paraId="0BD6973E" w14:textId="77777777" w:rsidR="00830FA7" w:rsidRDefault="00830FA7" w:rsidP="00DE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E444D" w14:textId="5D938529" w:rsidR="006054CB" w:rsidRDefault="006054CB">
    <w:pPr>
      <w:pStyle w:val="Footer"/>
    </w:pPr>
    <w:r>
      <w:rPr>
        <w:noProof/>
        <w:lang w:val="sr-Cyrl-RS" w:eastAsia="sr-Cyrl-RS"/>
      </w:rPr>
      <w:drawing>
        <wp:anchor distT="0" distB="0" distL="114300" distR="114300" simplePos="0" relativeHeight="251662336" behindDoc="0" locked="0" layoutInCell="1" allowOverlap="1" wp14:anchorId="7F686456" wp14:editId="135EF046">
          <wp:simplePos x="0" y="0"/>
          <wp:positionH relativeFrom="column">
            <wp:posOffset>-992221</wp:posOffset>
          </wp:positionH>
          <wp:positionV relativeFrom="paragraph">
            <wp:posOffset>-66824</wp:posOffset>
          </wp:positionV>
          <wp:extent cx="7658729" cy="862776"/>
          <wp:effectExtent l="0" t="0" r="0" b="0"/>
          <wp:wrapNone/>
          <wp:docPr id="4" name="Picture 4" descr="A picture containing sign, stop, reading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TF MEMORANDUM FOOTER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69"/>
                  <a:stretch/>
                </pic:blipFill>
                <pic:spPr bwMode="auto">
                  <a:xfrm>
                    <a:off x="0" y="0"/>
                    <a:ext cx="7674881" cy="8645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39426" w14:textId="77777777" w:rsidR="00830FA7" w:rsidRDefault="00830FA7" w:rsidP="00DE2FCB">
      <w:r>
        <w:separator/>
      </w:r>
    </w:p>
  </w:footnote>
  <w:footnote w:type="continuationSeparator" w:id="0">
    <w:p w14:paraId="38154D19" w14:textId="77777777" w:rsidR="00830FA7" w:rsidRDefault="00830FA7" w:rsidP="00DE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4D732" w14:textId="128F54A4" w:rsidR="006054CB" w:rsidRDefault="006054CB">
    <w:pPr>
      <w:pStyle w:val="Header"/>
      <w:rPr>
        <w:rFonts w:ascii="Times New Roman" w:hAnsi="Times New Roman" w:cs="Times New Roman"/>
        <w:noProof/>
        <w:lang w:val="sr-Cyrl-RS" w:eastAsia="sr-Cyrl-RS"/>
      </w:rPr>
    </w:pPr>
    <w:r w:rsidRPr="00CB7744">
      <w:rPr>
        <w:rFonts w:ascii="Times New Roman" w:hAnsi="Times New Roman" w:cs="Times New Roman"/>
        <w:noProof/>
        <w:lang w:val="sr-Cyrl-RS" w:eastAsia="sr-Cyrl-RS"/>
      </w:rPr>
      <w:drawing>
        <wp:anchor distT="0" distB="0" distL="114300" distR="114300" simplePos="0" relativeHeight="251664384" behindDoc="1" locked="0" layoutInCell="1" allowOverlap="1" wp14:anchorId="10F664B2" wp14:editId="37F158B4">
          <wp:simplePos x="0" y="0"/>
          <wp:positionH relativeFrom="column">
            <wp:posOffset>5340699</wp:posOffset>
          </wp:positionH>
          <wp:positionV relativeFrom="paragraph">
            <wp:posOffset>-66200</wp:posOffset>
          </wp:positionV>
          <wp:extent cx="748602" cy="887313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19" cy="8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658FDC" w14:textId="3ADEDB49" w:rsidR="006054CB" w:rsidRPr="00CB7744" w:rsidRDefault="006054CB" w:rsidP="007D15B3">
    <w:pPr>
      <w:pStyle w:val="Header"/>
      <w:ind w:left="-270"/>
      <w:rPr>
        <w:rFonts w:ascii="Times New Roman" w:hAnsi="Times New Roman" w:cs="Times New Roman"/>
        <w:noProof/>
        <w:lang w:val="sr-Cyrl-RS" w:eastAsia="sr-Cyrl-RS"/>
      </w:rPr>
    </w:pPr>
    <w:r w:rsidRPr="00CB7744">
      <w:rPr>
        <w:rFonts w:ascii="Times New Roman" w:hAnsi="Times New Roman" w:cs="Times New Roman"/>
        <w:noProof/>
        <w:lang w:val="sr-Cyrl-RS" w:eastAsia="sr-Cyrl-RS"/>
      </w:rPr>
      <w:t>Универзитет у Београду,</w:t>
    </w:r>
  </w:p>
  <w:p w14:paraId="7D9C995C" w14:textId="5EAEF64D" w:rsidR="006054CB" w:rsidRPr="00CB7744" w:rsidRDefault="006054CB" w:rsidP="007D15B3">
    <w:pPr>
      <w:pStyle w:val="Header"/>
      <w:ind w:left="-270"/>
      <w:rPr>
        <w:rFonts w:ascii="Times New Roman" w:hAnsi="Times New Roman" w:cs="Times New Roman"/>
        <w:noProof/>
        <w:lang w:val="sr-Cyrl-RS" w:eastAsia="sr-Cyrl-RS"/>
      </w:rPr>
    </w:pPr>
    <w:r w:rsidRPr="00CB7744">
      <w:rPr>
        <w:rFonts w:ascii="Times New Roman" w:hAnsi="Times New Roman" w:cs="Times New Roman"/>
        <w:noProof/>
        <w:lang w:val="sr-Cyrl-RS" w:eastAsia="sr-Cyrl-RS"/>
      </w:rPr>
      <w:t>Математички факултет,</w:t>
    </w:r>
  </w:p>
  <w:p w14:paraId="480764B3" w14:textId="4D1A1E06" w:rsidR="006054CB" w:rsidRPr="00CB7744" w:rsidRDefault="006054CB" w:rsidP="007D15B3">
    <w:pPr>
      <w:pStyle w:val="Header"/>
      <w:ind w:left="-270"/>
      <w:rPr>
        <w:rFonts w:ascii="Times New Roman" w:hAnsi="Times New Roman" w:cs="Times New Roman"/>
        <w:sz w:val="28"/>
        <w:lang w:val="sr-Cyrl-RS"/>
      </w:rPr>
    </w:pPr>
    <w:r w:rsidRPr="00CB7744">
      <w:rPr>
        <w:rFonts w:ascii="Times New Roman" w:hAnsi="Times New Roman" w:cs="Times New Roman"/>
        <w:lang w:val="sr-Cyrl-RS"/>
      </w:rPr>
      <w:t>Издавачком одбору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6B24"/>
    <w:multiLevelType w:val="multilevel"/>
    <w:tmpl w:val="906AA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3427F09"/>
    <w:multiLevelType w:val="multilevel"/>
    <w:tmpl w:val="906AA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7FD57333"/>
    <w:multiLevelType w:val="multilevel"/>
    <w:tmpl w:val="906AA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Tb3+RoTomTbyWgVdWKEJ14u9MT8=" w:salt="4AagheSbEQSvkgnZVRaxy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CB"/>
    <w:rsid w:val="00003198"/>
    <w:rsid w:val="000414BB"/>
    <w:rsid w:val="00044673"/>
    <w:rsid w:val="00050136"/>
    <w:rsid w:val="000A1E59"/>
    <w:rsid w:val="000B3D3A"/>
    <w:rsid w:val="000E6D34"/>
    <w:rsid w:val="00112983"/>
    <w:rsid w:val="00116CF3"/>
    <w:rsid w:val="00117223"/>
    <w:rsid w:val="00125DE0"/>
    <w:rsid w:val="00130464"/>
    <w:rsid w:val="00130DEE"/>
    <w:rsid w:val="00143B11"/>
    <w:rsid w:val="00153A27"/>
    <w:rsid w:val="001650A6"/>
    <w:rsid w:val="001851D3"/>
    <w:rsid w:val="001A362E"/>
    <w:rsid w:val="001D1C50"/>
    <w:rsid w:val="001F03E6"/>
    <w:rsid w:val="001F38D8"/>
    <w:rsid w:val="00211ED9"/>
    <w:rsid w:val="0021718F"/>
    <w:rsid w:val="00271AB0"/>
    <w:rsid w:val="00287436"/>
    <w:rsid w:val="0029609F"/>
    <w:rsid w:val="002B0B96"/>
    <w:rsid w:val="002B2682"/>
    <w:rsid w:val="002B4D57"/>
    <w:rsid w:val="002D05E5"/>
    <w:rsid w:val="002E1799"/>
    <w:rsid w:val="002F3369"/>
    <w:rsid w:val="002F48F2"/>
    <w:rsid w:val="00324A9D"/>
    <w:rsid w:val="00325D67"/>
    <w:rsid w:val="00332B92"/>
    <w:rsid w:val="00381371"/>
    <w:rsid w:val="0038696A"/>
    <w:rsid w:val="003C7362"/>
    <w:rsid w:val="003D09EB"/>
    <w:rsid w:val="003D1FC9"/>
    <w:rsid w:val="003F7BD7"/>
    <w:rsid w:val="00412937"/>
    <w:rsid w:val="00420A6F"/>
    <w:rsid w:val="00432773"/>
    <w:rsid w:val="00447410"/>
    <w:rsid w:val="00463708"/>
    <w:rsid w:val="00481556"/>
    <w:rsid w:val="004A4EEB"/>
    <w:rsid w:val="004B1EEA"/>
    <w:rsid w:val="004D639E"/>
    <w:rsid w:val="004E7436"/>
    <w:rsid w:val="00514F6C"/>
    <w:rsid w:val="00515B39"/>
    <w:rsid w:val="005349BB"/>
    <w:rsid w:val="00536FD6"/>
    <w:rsid w:val="00537AB9"/>
    <w:rsid w:val="005421FF"/>
    <w:rsid w:val="00546DBA"/>
    <w:rsid w:val="0055379C"/>
    <w:rsid w:val="00554B58"/>
    <w:rsid w:val="00581426"/>
    <w:rsid w:val="005A5E15"/>
    <w:rsid w:val="005D7910"/>
    <w:rsid w:val="005E34B8"/>
    <w:rsid w:val="005F21BB"/>
    <w:rsid w:val="005F2815"/>
    <w:rsid w:val="006054CB"/>
    <w:rsid w:val="00625306"/>
    <w:rsid w:val="00626E40"/>
    <w:rsid w:val="006337C3"/>
    <w:rsid w:val="0066410E"/>
    <w:rsid w:val="00664736"/>
    <w:rsid w:val="006734B3"/>
    <w:rsid w:val="00684C4F"/>
    <w:rsid w:val="006A08C8"/>
    <w:rsid w:val="006C5460"/>
    <w:rsid w:val="006E44E6"/>
    <w:rsid w:val="006F1E62"/>
    <w:rsid w:val="00712FD8"/>
    <w:rsid w:val="00724330"/>
    <w:rsid w:val="007409B6"/>
    <w:rsid w:val="00751709"/>
    <w:rsid w:val="007604C3"/>
    <w:rsid w:val="00771277"/>
    <w:rsid w:val="0079229E"/>
    <w:rsid w:val="007A515D"/>
    <w:rsid w:val="007D15B3"/>
    <w:rsid w:val="007D24D0"/>
    <w:rsid w:val="007E6284"/>
    <w:rsid w:val="008100A9"/>
    <w:rsid w:val="00826272"/>
    <w:rsid w:val="008271F9"/>
    <w:rsid w:val="00830FA7"/>
    <w:rsid w:val="0083286C"/>
    <w:rsid w:val="008375F0"/>
    <w:rsid w:val="0085490F"/>
    <w:rsid w:val="008912E3"/>
    <w:rsid w:val="008A398B"/>
    <w:rsid w:val="008B2541"/>
    <w:rsid w:val="008B377C"/>
    <w:rsid w:val="008C6AF1"/>
    <w:rsid w:val="009064D0"/>
    <w:rsid w:val="00923721"/>
    <w:rsid w:val="009501A4"/>
    <w:rsid w:val="00976CA3"/>
    <w:rsid w:val="00987E25"/>
    <w:rsid w:val="00991B41"/>
    <w:rsid w:val="00993F5F"/>
    <w:rsid w:val="00995763"/>
    <w:rsid w:val="009A79F3"/>
    <w:rsid w:val="009D159C"/>
    <w:rsid w:val="009D3185"/>
    <w:rsid w:val="009D5D59"/>
    <w:rsid w:val="009D77C4"/>
    <w:rsid w:val="009E467B"/>
    <w:rsid w:val="009E7CB8"/>
    <w:rsid w:val="00A13521"/>
    <w:rsid w:val="00A32E44"/>
    <w:rsid w:val="00A40424"/>
    <w:rsid w:val="00A44A17"/>
    <w:rsid w:val="00A6067D"/>
    <w:rsid w:val="00AA4BDD"/>
    <w:rsid w:val="00AD44F0"/>
    <w:rsid w:val="00AD4E94"/>
    <w:rsid w:val="00B0647D"/>
    <w:rsid w:val="00B107E1"/>
    <w:rsid w:val="00B14D1B"/>
    <w:rsid w:val="00B32A7F"/>
    <w:rsid w:val="00B33F7F"/>
    <w:rsid w:val="00B52FE5"/>
    <w:rsid w:val="00B73FE9"/>
    <w:rsid w:val="00B745D6"/>
    <w:rsid w:val="00B873B6"/>
    <w:rsid w:val="00BA5DC9"/>
    <w:rsid w:val="00BB49A2"/>
    <w:rsid w:val="00C0691B"/>
    <w:rsid w:val="00C07345"/>
    <w:rsid w:val="00C07C4F"/>
    <w:rsid w:val="00C34672"/>
    <w:rsid w:val="00C451A9"/>
    <w:rsid w:val="00C50722"/>
    <w:rsid w:val="00C57F6F"/>
    <w:rsid w:val="00C64389"/>
    <w:rsid w:val="00C84779"/>
    <w:rsid w:val="00CA3FFB"/>
    <w:rsid w:val="00CB7744"/>
    <w:rsid w:val="00CD395E"/>
    <w:rsid w:val="00CD4655"/>
    <w:rsid w:val="00CE6ABE"/>
    <w:rsid w:val="00D144B8"/>
    <w:rsid w:val="00D14789"/>
    <w:rsid w:val="00D50D25"/>
    <w:rsid w:val="00D95DCE"/>
    <w:rsid w:val="00DC2EE6"/>
    <w:rsid w:val="00DD56BD"/>
    <w:rsid w:val="00DE2FCB"/>
    <w:rsid w:val="00DF59CC"/>
    <w:rsid w:val="00E2478D"/>
    <w:rsid w:val="00E4078A"/>
    <w:rsid w:val="00E4647F"/>
    <w:rsid w:val="00E67B8C"/>
    <w:rsid w:val="00E75891"/>
    <w:rsid w:val="00E8005C"/>
    <w:rsid w:val="00E83AF8"/>
    <w:rsid w:val="00EA45BC"/>
    <w:rsid w:val="00ED252F"/>
    <w:rsid w:val="00ED33BE"/>
    <w:rsid w:val="00F00DEC"/>
    <w:rsid w:val="00F27559"/>
    <w:rsid w:val="00F35700"/>
    <w:rsid w:val="00F3695D"/>
    <w:rsid w:val="00F61DED"/>
    <w:rsid w:val="00F64BE5"/>
    <w:rsid w:val="00F73E50"/>
    <w:rsid w:val="00FA0B09"/>
    <w:rsid w:val="00FB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D5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8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F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FC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E2FCB"/>
  </w:style>
  <w:style w:type="paragraph" w:styleId="Footer">
    <w:name w:val="footer"/>
    <w:basedOn w:val="Normal"/>
    <w:link w:val="FooterChar"/>
    <w:uiPriority w:val="99"/>
    <w:unhideWhenUsed/>
    <w:rsid w:val="00DE2FC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E2FC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00D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7436"/>
    <w:rPr>
      <w:color w:val="808080"/>
    </w:rPr>
  </w:style>
  <w:style w:type="character" w:customStyle="1" w:styleId="field">
    <w:name w:val="field"/>
    <w:basedOn w:val="DefaultParagraphFont"/>
    <w:rsid w:val="004E7436"/>
  </w:style>
  <w:style w:type="paragraph" w:styleId="BalloonText">
    <w:name w:val="Balloon Text"/>
    <w:basedOn w:val="Normal"/>
    <w:link w:val="BalloonTextChar"/>
    <w:uiPriority w:val="99"/>
    <w:semiHidden/>
    <w:unhideWhenUsed/>
    <w:rsid w:val="004E7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36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E743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79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79F3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A79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8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2F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FC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E2FCB"/>
  </w:style>
  <w:style w:type="paragraph" w:styleId="Footer">
    <w:name w:val="footer"/>
    <w:basedOn w:val="Normal"/>
    <w:link w:val="FooterChar"/>
    <w:uiPriority w:val="99"/>
    <w:unhideWhenUsed/>
    <w:rsid w:val="00DE2FCB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E2FC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00DE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7436"/>
    <w:rPr>
      <w:color w:val="808080"/>
    </w:rPr>
  </w:style>
  <w:style w:type="character" w:customStyle="1" w:styleId="field">
    <w:name w:val="field"/>
    <w:basedOn w:val="DefaultParagraphFont"/>
    <w:rsid w:val="004E7436"/>
  </w:style>
  <w:style w:type="paragraph" w:styleId="BalloonText">
    <w:name w:val="Balloon Text"/>
    <w:basedOn w:val="Normal"/>
    <w:link w:val="BalloonTextChar"/>
    <w:uiPriority w:val="99"/>
    <w:semiHidden/>
    <w:unhideWhenUsed/>
    <w:rsid w:val="004E7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436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E743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79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79F3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A79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C08A44-69E9-4182-9E30-D9E9F92D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Ilic</dc:creator>
  <cp:lastModifiedBy>Nebojsa Ikodinovic</cp:lastModifiedBy>
  <cp:revision>4</cp:revision>
  <cp:lastPrinted>2020-06-14T11:41:00Z</cp:lastPrinted>
  <dcterms:created xsi:type="dcterms:W3CDTF">2024-10-14T15:58:00Z</dcterms:created>
  <dcterms:modified xsi:type="dcterms:W3CDTF">2024-10-14T16:04:00Z</dcterms:modified>
</cp:coreProperties>
</file>