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24" w:rsidRPr="00857176" w:rsidRDefault="00CA741E" w:rsidP="002E2924">
      <w:pPr>
        <w:jc w:val="center"/>
        <w:rPr>
          <w:rFonts w:ascii="Calibri" w:hAnsi="Calibri"/>
          <w:color w:val="006666"/>
        </w:rPr>
      </w:pPr>
      <w:r>
        <w:rPr>
          <w:rFonts w:ascii="Calibri" w:hAnsi="Calibri"/>
          <w:noProof/>
          <w:color w:val="006666"/>
        </w:rPr>
        <w:pict>
          <v:roundrect id="_x0000_s1026" style="position:absolute;left:0;text-align:left;margin-left:52pt;margin-top:52pt;width:210.4pt;height:225pt;z-index:251657728;mso-position-horizontal-relative:page;mso-position-vertical-relative:page" arcsize="10923f" strokecolor="teal">
            <v:shadow on="t" color="black" offset="3.75pt,2.5pt"/>
            <v:textbox style="mso-next-textbox:#_x0000_s1026" inset="2pt,2pt,2pt,2pt">
              <w:txbxContent>
                <w:p w:rsidR="002E2924" w:rsidRDefault="00CB3042" w:rsidP="002E2924">
                  <w:pPr>
                    <w:jc w:val="center"/>
                    <w:rPr>
                      <w:rFonts w:ascii="Arial" w:hAnsi="Arial"/>
                      <w:b/>
                      <w:caps/>
                      <w:sz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03020" cy="133477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3020" cy="1334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5642" w:rsidRDefault="00445642" w:rsidP="002E2924">
                  <w:pPr>
                    <w:pStyle w:val="BodyText"/>
                    <w:tabs>
                      <w:tab w:val="left" w:pos="284"/>
                    </w:tabs>
                    <w:spacing w:line="240" w:lineRule="exact"/>
                    <w:jc w:val="center"/>
                    <w:rPr>
                      <w:rFonts w:ascii="Arial Black" w:hAnsi="Arial Black"/>
                      <w:caps/>
                      <w:color w:val="008080"/>
                      <w:sz w:val="16"/>
                      <w:szCs w:val="16"/>
                      <w:lang w:val="sr-Cyrl-CS"/>
                    </w:rPr>
                  </w:pPr>
                </w:p>
                <w:p w:rsidR="002E2924" w:rsidRDefault="002E2924" w:rsidP="002E2924">
                  <w:pPr>
                    <w:pStyle w:val="BodyText"/>
                    <w:tabs>
                      <w:tab w:val="left" w:pos="284"/>
                    </w:tabs>
                    <w:spacing w:line="240" w:lineRule="exact"/>
                    <w:jc w:val="center"/>
                    <w:rPr>
                      <w:rFonts w:ascii="Arial Black" w:hAnsi="Arial Black"/>
                      <w:caps/>
                      <w:color w:val="008080"/>
                      <w:sz w:val="16"/>
                      <w:szCs w:val="16"/>
                      <w:lang w:val="sr-Cyrl-CS"/>
                    </w:rPr>
                  </w:pPr>
                  <w:r w:rsidRPr="008625FA">
                    <w:rPr>
                      <w:rFonts w:ascii="Arial Black" w:hAnsi="Arial Black"/>
                      <w:caps/>
                      <w:color w:val="008080"/>
                      <w:sz w:val="16"/>
                      <w:szCs w:val="16"/>
                      <w:lang w:val="sr-Cyrl-CS"/>
                    </w:rPr>
                    <w:t>Прва конференција о науци и делу Милутина Миланковића</w:t>
                  </w:r>
                </w:p>
                <w:p w:rsidR="008625FA" w:rsidRPr="008625FA" w:rsidRDefault="008625FA" w:rsidP="008625FA">
                  <w:pPr>
                    <w:pStyle w:val="BodyText"/>
                    <w:spacing w:before="120"/>
                    <w:jc w:val="center"/>
                    <w:rPr>
                      <w:rFonts w:ascii="Arial Black" w:hAnsi="Arial Black"/>
                      <w:color w:val="008080"/>
                      <w:sz w:val="18"/>
                      <w:szCs w:val="18"/>
                      <w:lang w:val="sr-Cyrl-CS"/>
                    </w:rPr>
                  </w:pPr>
                  <w:r w:rsidRPr="008625FA">
                    <w:rPr>
                      <w:rFonts w:ascii="Arial Black" w:hAnsi="Arial Black"/>
                      <w:color w:val="008080"/>
                      <w:sz w:val="18"/>
                      <w:szCs w:val="18"/>
                    </w:rPr>
                    <w:t>КАЛЕНДАРСКО ЗНАЊЕ</w:t>
                  </w:r>
                  <w:r>
                    <w:rPr>
                      <w:rFonts w:ascii="Arial Black" w:hAnsi="Arial Black"/>
                      <w:color w:val="008080"/>
                      <w:sz w:val="18"/>
                      <w:szCs w:val="18"/>
                      <w:lang w:val="sr-Cyrl-CS"/>
                    </w:rPr>
                    <w:t xml:space="preserve"> </w:t>
                  </w:r>
                  <w:r w:rsidRPr="008625FA">
                    <w:rPr>
                      <w:rFonts w:ascii="Arial Black" w:hAnsi="Arial Black"/>
                      <w:color w:val="008080"/>
                      <w:sz w:val="18"/>
                      <w:szCs w:val="18"/>
                    </w:rPr>
                    <w:t xml:space="preserve">И ДОПРИНОС </w:t>
                  </w:r>
                </w:p>
                <w:p w:rsidR="008625FA" w:rsidRDefault="008625FA" w:rsidP="008625FA">
                  <w:pPr>
                    <w:pStyle w:val="BodyText"/>
                    <w:jc w:val="center"/>
                    <w:rPr>
                      <w:rFonts w:ascii="Arial Black" w:hAnsi="Arial Black"/>
                      <w:color w:val="008080"/>
                      <w:sz w:val="18"/>
                      <w:szCs w:val="18"/>
                      <w:lang w:val="sr-Cyrl-CS"/>
                    </w:rPr>
                  </w:pPr>
                  <w:r w:rsidRPr="008625FA">
                    <w:rPr>
                      <w:rFonts w:ascii="Arial Black" w:hAnsi="Arial Black"/>
                      <w:color w:val="008080"/>
                      <w:sz w:val="18"/>
                      <w:szCs w:val="18"/>
                    </w:rPr>
                    <w:t>МИЛУТИНА МИЛАНКОВИЋА</w:t>
                  </w:r>
                </w:p>
                <w:p w:rsidR="008C4301" w:rsidRPr="008C4301" w:rsidRDefault="008C4301" w:rsidP="008625FA">
                  <w:pPr>
                    <w:pStyle w:val="BodyText"/>
                    <w:jc w:val="center"/>
                    <w:rPr>
                      <w:rFonts w:ascii="Arial Black" w:hAnsi="Arial Black"/>
                      <w:color w:val="008080"/>
                      <w:sz w:val="18"/>
                      <w:szCs w:val="18"/>
                      <w:lang w:val="sr-Cyrl-CS"/>
                    </w:rPr>
                  </w:pPr>
                </w:p>
                <w:p w:rsidR="008625FA" w:rsidRPr="002E2924" w:rsidRDefault="002E2924" w:rsidP="008625FA">
                  <w:pPr>
                    <w:pStyle w:val="BodyText"/>
                    <w:tabs>
                      <w:tab w:val="left" w:pos="284"/>
                    </w:tabs>
                    <w:jc w:val="center"/>
                    <w:rPr>
                      <w:rFonts w:ascii="Arial" w:hAnsi="Arial"/>
                      <w:b/>
                      <w:color w:val="008080"/>
                      <w:sz w:val="18"/>
                      <w:lang w:val="sr-Cyrl-CS"/>
                    </w:rPr>
                  </w:pPr>
                  <w:r>
                    <w:rPr>
                      <w:rFonts w:ascii="Arial" w:hAnsi="Arial"/>
                      <w:b/>
                      <w:color w:val="008080"/>
                      <w:sz w:val="18"/>
                      <w:lang w:val="sr-Cyrl-CS"/>
                    </w:rPr>
                    <w:t>Београд</w:t>
                  </w:r>
                  <w:r w:rsidRPr="008625FA">
                    <w:rPr>
                      <w:rFonts w:ascii="Arial" w:hAnsi="Arial"/>
                      <w:b/>
                      <w:color w:val="008080"/>
                      <w:sz w:val="18"/>
                      <w:lang w:val="ru-RU"/>
                    </w:rPr>
                    <w:t xml:space="preserve">, </w:t>
                  </w:r>
                  <w:r w:rsidR="008625FA">
                    <w:rPr>
                      <w:rFonts w:ascii="Arial" w:hAnsi="Arial"/>
                      <w:b/>
                      <w:color w:val="008080"/>
                      <w:sz w:val="18"/>
                      <w:lang w:val="sr-Cyrl-CS"/>
                    </w:rPr>
                    <w:t>Грађевински факултет</w:t>
                  </w:r>
                </w:p>
                <w:p w:rsidR="002E2924" w:rsidRDefault="00A92C8C" w:rsidP="002E2924">
                  <w:pPr>
                    <w:pStyle w:val="BodyText"/>
                    <w:tabs>
                      <w:tab w:val="left" w:pos="284"/>
                    </w:tabs>
                    <w:spacing w:before="120"/>
                    <w:jc w:val="center"/>
                    <w:rPr>
                      <w:rFonts w:ascii="Arial" w:hAnsi="Arial"/>
                      <w:b/>
                      <w:color w:val="008080"/>
                      <w:sz w:val="18"/>
                      <w:lang w:val="sr-Cyrl-CS"/>
                    </w:rPr>
                  </w:pPr>
                  <w:r>
                    <w:rPr>
                      <w:rFonts w:ascii="Arial" w:hAnsi="Arial"/>
                      <w:b/>
                      <w:color w:val="008080"/>
                      <w:sz w:val="18"/>
                      <w:lang w:val="sr-Cyrl-CS"/>
                    </w:rPr>
                    <w:t>13</w:t>
                  </w:r>
                  <w:r w:rsidR="002E2924">
                    <w:rPr>
                      <w:rFonts w:ascii="Arial" w:hAnsi="Arial"/>
                      <w:b/>
                      <w:color w:val="008080"/>
                      <w:sz w:val="18"/>
                      <w:lang w:val="sr-Cyrl-CS"/>
                    </w:rPr>
                    <w:t xml:space="preserve"> – 15. септембар 2011.</w:t>
                  </w:r>
                </w:p>
              </w:txbxContent>
            </v:textbox>
            <w10:wrap anchorx="page" anchory="page"/>
            <w10:anchorlock/>
          </v:roundrect>
        </w:pict>
      </w: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2E2924" w:rsidRPr="00857176" w:rsidRDefault="002E2924" w:rsidP="002E2924">
      <w:pPr>
        <w:jc w:val="center"/>
        <w:rPr>
          <w:rFonts w:ascii="Calibri" w:hAnsi="Calibri"/>
          <w:color w:val="006666"/>
        </w:rPr>
      </w:pPr>
    </w:p>
    <w:p w:rsidR="001F4C7F" w:rsidRPr="00857176" w:rsidRDefault="001F4C7F" w:rsidP="002E2924">
      <w:pPr>
        <w:ind w:firstLine="360"/>
        <w:rPr>
          <w:rFonts w:ascii="Calibri" w:hAnsi="Calibri" w:cs="Arial"/>
          <w:color w:val="006666"/>
          <w:sz w:val="18"/>
          <w:szCs w:val="18"/>
          <w:lang w:val="sr-Cyrl-CS"/>
        </w:rPr>
      </w:pPr>
    </w:p>
    <w:p w:rsidR="00A0139B" w:rsidRPr="00857176" w:rsidRDefault="00A0139B" w:rsidP="002E2924">
      <w:pPr>
        <w:ind w:firstLine="360"/>
        <w:rPr>
          <w:rFonts w:ascii="Calibri" w:hAnsi="Calibri" w:cs="Arial"/>
          <w:color w:val="006666"/>
          <w:sz w:val="18"/>
          <w:szCs w:val="18"/>
          <w:lang w:val="sr-Cyrl-CS"/>
        </w:rPr>
      </w:pPr>
    </w:p>
    <w:p w:rsidR="00A0139B" w:rsidRPr="00857176" w:rsidRDefault="00A0139B" w:rsidP="002E2924">
      <w:pPr>
        <w:ind w:firstLine="360"/>
        <w:rPr>
          <w:rFonts w:ascii="Calibri" w:hAnsi="Calibri" w:cs="Arial"/>
          <w:color w:val="006666"/>
          <w:sz w:val="18"/>
          <w:szCs w:val="18"/>
          <w:lang w:val="sr-Cyrl-CS"/>
        </w:rPr>
      </w:pPr>
    </w:p>
    <w:p w:rsidR="00A0139B" w:rsidRPr="00857176" w:rsidRDefault="00A0139B" w:rsidP="002E2924">
      <w:pPr>
        <w:ind w:firstLine="360"/>
        <w:rPr>
          <w:rFonts w:ascii="Calibri" w:hAnsi="Calibri" w:cs="Arial"/>
          <w:color w:val="006666"/>
          <w:sz w:val="18"/>
          <w:szCs w:val="18"/>
          <w:lang w:val="sr-Cyrl-CS"/>
        </w:rPr>
      </w:pPr>
    </w:p>
    <w:p w:rsidR="00A0139B" w:rsidRPr="00857176" w:rsidRDefault="00A0139B" w:rsidP="009F7471">
      <w:pPr>
        <w:rPr>
          <w:rFonts w:ascii="Calibri" w:hAnsi="Calibri" w:cs="Arial"/>
          <w:color w:val="006666"/>
          <w:sz w:val="32"/>
          <w:szCs w:val="32"/>
        </w:rPr>
      </w:pPr>
    </w:p>
    <w:p w:rsidR="002E2924" w:rsidRPr="006C1A0F" w:rsidRDefault="0034143F" w:rsidP="002E2924">
      <w:pPr>
        <w:ind w:firstLine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Удружење Милутин Миланковић</w:t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 xml:space="preserve"> под покровитељством 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Универзитета у Бео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  <w:t>гра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  <w:t xml:space="preserve">ду, у суорганизацији са </w:t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>Инжењерск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 xml:space="preserve">ом </w:t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>комор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ом Србије, Дирекцијом за мере и драгоце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  <w:t>ности,</w:t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Физичким факул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те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том из Београда</w:t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>, Грађе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>вин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 xml:space="preserve">ским факултетом 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 xml:space="preserve">из </w:t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>Београд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а, Рударско-гео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  <w:t>лошким факулте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том из Београда, Математич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  <w:t xml:space="preserve">ким факултетом из Београда, Институтом 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t xml:space="preserve">за водопривреду 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„Јаро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слав Чер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  <w:t>ни“ из Бе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  <w:t>ограда, Привредном комором Србије, Привредном комором Вој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>во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t xml:space="preserve">дине и </w:t>
      </w:r>
      <w:bookmarkStart w:id="0" w:name="OLE_LINK1"/>
      <w:bookmarkStart w:id="1" w:name="OLE_LINK2"/>
      <w:r w:rsidR="008625FA" w:rsidRPr="006C1A0F">
        <w:rPr>
          <w:rFonts w:ascii="Calibri" w:hAnsi="Calibri" w:cs="Arial"/>
          <w:color w:val="008080"/>
          <w:sz w:val="20"/>
          <w:lang w:val="sr-Cyrl-CS"/>
        </w:rPr>
        <w:t>„ЕНЕКОНИТ Цен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 xml:space="preserve">тром“ </w:t>
      </w:r>
      <w:r w:rsidR="0025254C" w:rsidRPr="006C1A0F">
        <w:rPr>
          <w:rFonts w:ascii="Calibri" w:hAnsi="Calibri" w:cs="Arial"/>
          <w:color w:val="008080"/>
          <w:sz w:val="20"/>
          <w:lang w:val="sr-Cyrl-CS"/>
        </w:rPr>
        <w:t xml:space="preserve">из </w:t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>Бе</w:t>
      </w:r>
      <w:r w:rsidR="0025254C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>о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>гра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8625FA" w:rsidRPr="006C1A0F">
        <w:rPr>
          <w:rFonts w:ascii="Calibri" w:hAnsi="Calibri" w:cs="Arial"/>
          <w:color w:val="008080"/>
          <w:sz w:val="20"/>
          <w:lang w:val="sr-Cyrl-CS"/>
        </w:rPr>
        <w:t>д</w:t>
      </w:r>
      <w:bookmarkEnd w:id="0"/>
      <w:bookmarkEnd w:id="1"/>
      <w:r w:rsidR="0072097D" w:rsidRPr="006C1A0F">
        <w:rPr>
          <w:rFonts w:ascii="Calibri" w:hAnsi="Calibri" w:cs="Arial"/>
          <w:color w:val="008080"/>
          <w:sz w:val="20"/>
          <w:lang w:val="sr-Latn-CS"/>
        </w:rPr>
        <w:t>a, о</w:t>
      </w:r>
      <w:r w:rsidR="009F7471" w:rsidRPr="006C1A0F">
        <w:rPr>
          <w:rFonts w:ascii="Calibri" w:hAnsi="Calibri" w:cs="Arial"/>
          <w:color w:val="008080"/>
          <w:sz w:val="20"/>
          <w:lang w:val="sr-Latn-CS"/>
        </w:rPr>
        <w:t>рганизује</w:t>
      </w:r>
      <w:r w:rsidR="00216695" w:rsidRPr="006C1A0F">
        <w:rPr>
          <w:rFonts w:ascii="Calibri" w:hAnsi="Calibri" w:cs="Arial"/>
          <w:color w:val="008080"/>
          <w:sz w:val="20"/>
          <w:lang w:val="sr-Cyrl-CS"/>
        </w:rPr>
        <w:t xml:space="preserve"> Прву конференцију о науци и де</w:t>
      </w:r>
      <w:r w:rsidR="00E04C50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6695" w:rsidRPr="006C1A0F">
        <w:rPr>
          <w:rFonts w:ascii="Calibri" w:hAnsi="Calibri" w:cs="Arial"/>
          <w:color w:val="008080"/>
          <w:sz w:val="20"/>
          <w:lang w:val="sr-Cyrl-CS"/>
        </w:rPr>
        <w:t xml:space="preserve">лу Милутина Миланковића под називом </w:t>
      </w:r>
    </w:p>
    <w:p w:rsidR="00816983" w:rsidRPr="006C1A0F" w:rsidRDefault="00816983" w:rsidP="002E2924">
      <w:pPr>
        <w:ind w:firstLine="360"/>
        <w:rPr>
          <w:rFonts w:ascii="Calibri" w:hAnsi="Calibri" w:cs="Arial"/>
          <w:color w:val="008080"/>
          <w:sz w:val="20"/>
          <w:lang w:val="sr-Cyrl-CS"/>
        </w:rPr>
      </w:pPr>
    </w:p>
    <w:p w:rsidR="002E2924" w:rsidRPr="006C1A0F" w:rsidRDefault="002E2924" w:rsidP="002E2924">
      <w:pPr>
        <w:jc w:val="center"/>
        <w:rPr>
          <w:rFonts w:ascii="Calibri" w:hAnsi="Calibri" w:cs="Arial"/>
          <w:b/>
          <w:color w:val="008080"/>
          <w:sz w:val="20"/>
          <w:lang w:val="sr-Cyrl-CS"/>
        </w:rPr>
      </w:pPr>
      <w:r w:rsidRPr="006C1A0F">
        <w:rPr>
          <w:rFonts w:ascii="Calibri" w:hAnsi="Calibri" w:cs="Arial"/>
          <w:b/>
          <w:color w:val="008080"/>
          <w:sz w:val="20"/>
          <w:lang w:val="sr-Cyrl-CS"/>
        </w:rPr>
        <w:t>КАЛЕНДАРСКО ЗНАЊЕ</w:t>
      </w:r>
      <w:r w:rsidR="0038135F" w:rsidRPr="006C1A0F">
        <w:rPr>
          <w:rFonts w:ascii="Calibri" w:hAnsi="Calibri" w:cs="Arial"/>
          <w:b/>
          <w:color w:val="008080"/>
          <w:sz w:val="20"/>
          <w:lang w:val="sr-Cyrl-CS"/>
        </w:rPr>
        <w:t xml:space="preserve"> </w:t>
      </w:r>
      <w:r w:rsidRPr="006C1A0F">
        <w:rPr>
          <w:rFonts w:ascii="Calibri" w:hAnsi="Calibri" w:cs="Arial"/>
          <w:b/>
          <w:color w:val="008080"/>
          <w:sz w:val="20"/>
          <w:lang w:val="sr-Cyrl-CS"/>
        </w:rPr>
        <w:t>И ДОПРИНОС МИЛУТИНА МИЛАНКОВИЋА</w:t>
      </w:r>
    </w:p>
    <w:p w:rsidR="008C4301" w:rsidRPr="006C1A0F" w:rsidRDefault="008C4301" w:rsidP="002E2924">
      <w:pPr>
        <w:jc w:val="center"/>
        <w:rPr>
          <w:rFonts w:ascii="Calibri" w:hAnsi="Calibri" w:cs="Arial"/>
          <w:b/>
          <w:color w:val="008080"/>
          <w:sz w:val="20"/>
          <w:lang w:val="sr-Cyrl-CS"/>
        </w:rPr>
      </w:pPr>
    </w:p>
    <w:p w:rsidR="00216695" w:rsidRPr="006C1A0F" w:rsidRDefault="00216695" w:rsidP="00816983">
      <w:pPr>
        <w:ind w:firstLine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Конференција је прва из серије конфе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рен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ција, посвећених областима научног испоља</w:t>
      </w:r>
      <w:r w:rsidR="00A21861" w:rsidRPr="006C1A0F">
        <w:rPr>
          <w:rFonts w:ascii="Calibri" w:hAnsi="Calibri" w:cs="Arial"/>
          <w:color w:val="008080"/>
          <w:sz w:val="20"/>
          <w:lang w:val="sr-Cyrl-CS"/>
        </w:rPr>
        <w:t>-</w:t>
      </w:r>
      <w:r w:rsidRPr="006C1A0F">
        <w:rPr>
          <w:rFonts w:ascii="Calibri" w:hAnsi="Calibri" w:cs="Arial"/>
          <w:color w:val="008080"/>
          <w:sz w:val="20"/>
          <w:lang w:val="sr-Cyrl-CS"/>
        </w:rPr>
        <w:t>вања Милутина Миланковића и афир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мацији </w:t>
      </w:r>
      <w:r w:rsidRPr="006C1A0F">
        <w:rPr>
          <w:rFonts w:ascii="Calibri" w:hAnsi="Calibri" w:cs="Arial"/>
          <w:color w:val="008080"/>
          <w:sz w:val="20"/>
          <w:lang w:val="sr-Cyrl-CS"/>
        </w:rPr>
        <w:lastRenderedPageBreak/>
        <w:t>његових на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учних доприноса.</w:t>
      </w:r>
      <w:r w:rsidR="008D4347"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="008D4347" w:rsidRPr="006C1A0F">
        <w:rPr>
          <w:rFonts w:ascii="Calibri" w:hAnsi="Calibri" w:cs="Arial"/>
          <w:color w:val="008080"/>
          <w:sz w:val="20"/>
        </w:rPr>
        <w:t>К</w:t>
      </w:r>
      <w:r w:rsidRPr="006C1A0F">
        <w:rPr>
          <w:rFonts w:ascii="Calibri" w:hAnsi="Calibri" w:cs="Arial"/>
          <w:color w:val="008080"/>
          <w:sz w:val="20"/>
          <w:lang w:val="sr-Cyrl-CS"/>
        </w:rPr>
        <w:t>он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  <w:t>ференција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има за циљ мултидисципли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нар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A92C8C" w:rsidRPr="006C1A0F">
        <w:rPr>
          <w:rFonts w:ascii="Calibri" w:hAnsi="Calibri" w:cs="Arial"/>
          <w:color w:val="008080"/>
          <w:sz w:val="20"/>
          <w:lang w:val="sr-Cyrl-CS"/>
        </w:rPr>
        <w:t>но раз</w:t>
      </w:r>
      <w:r w:rsidR="00A92C8C" w:rsidRPr="006C1A0F">
        <w:rPr>
          <w:rFonts w:ascii="Calibri" w:hAnsi="Calibri" w:cs="Arial"/>
          <w:color w:val="008080"/>
          <w:sz w:val="20"/>
          <w:lang w:val="sr-Cyrl-CS"/>
        </w:rPr>
        <w:softHyphen/>
        <w:t>матрање питања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календарског </w:t>
      </w:r>
      <w:r w:rsidR="00A92C8C" w:rsidRPr="006C1A0F">
        <w:rPr>
          <w:rFonts w:ascii="Calibri" w:hAnsi="Calibri" w:cs="Arial"/>
          <w:color w:val="008080"/>
          <w:sz w:val="20"/>
          <w:lang w:val="sr-Cyrl-CS"/>
        </w:rPr>
        <w:t xml:space="preserve">знања са гледишта: </w:t>
      </w:r>
      <w:r w:rsidRPr="006C1A0F">
        <w:rPr>
          <w:rFonts w:ascii="Calibri" w:hAnsi="Calibri" w:cs="Arial"/>
          <w:color w:val="008080"/>
          <w:sz w:val="20"/>
          <w:lang w:val="sr-Cyrl-CS"/>
        </w:rPr>
        <w:t>математичке и астро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номске теорије мерења и рачун</w:t>
      </w:r>
      <w:r w:rsidR="00A21861" w:rsidRPr="006C1A0F">
        <w:rPr>
          <w:rFonts w:ascii="Calibri" w:hAnsi="Calibri" w:cs="Arial"/>
          <w:color w:val="008080"/>
          <w:sz w:val="20"/>
          <w:lang w:val="sr-Cyrl-CS"/>
        </w:rPr>
        <w:t>ања вре</w:t>
      </w:r>
      <w:r w:rsidR="00A21861" w:rsidRPr="006C1A0F">
        <w:rPr>
          <w:rFonts w:ascii="Calibri" w:hAnsi="Calibri" w:cs="Arial"/>
          <w:color w:val="008080"/>
          <w:sz w:val="20"/>
          <w:lang w:val="sr-Cyrl-CS"/>
        </w:rPr>
        <w:softHyphen/>
        <w:t>мена и годишњих циклуса;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историје кален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дар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ских знања од најстаријих време</w:t>
      </w:r>
      <w:r w:rsidR="00A21861" w:rsidRPr="006C1A0F">
        <w:rPr>
          <w:rFonts w:ascii="Calibri" w:hAnsi="Calibri" w:cs="Arial"/>
          <w:color w:val="008080"/>
          <w:sz w:val="20"/>
          <w:lang w:val="sr-Cyrl-CS"/>
        </w:rPr>
        <w:t>на до данас;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мито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лош</w:t>
      </w:r>
      <w:r w:rsidR="00EF2BC1" w:rsidRPr="006C1A0F">
        <w:rPr>
          <w:rFonts w:ascii="Calibri" w:hAnsi="Calibri" w:cs="Arial"/>
          <w:color w:val="008080"/>
          <w:sz w:val="20"/>
          <w:lang w:val="ru-RU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ке и теолошке под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логе календара, као и ис</w:t>
      </w:r>
      <w:r w:rsidR="00EF2BC1" w:rsidRPr="006C1A0F">
        <w:rPr>
          <w:rFonts w:ascii="Calibri" w:hAnsi="Calibri" w:cs="Arial"/>
          <w:color w:val="008080"/>
          <w:sz w:val="20"/>
          <w:lang w:val="ru-RU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торију настанка и моди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фикација на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јпозна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тијих ка</w:t>
      </w:r>
      <w:r w:rsidR="00EF2BC1" w:rsidRPr="006C1A0F">
        <w:rPr>
          <w:rFonts w:ascii="Calibri" w:hAnsi="Calibri" w:cs="Arial"/>
          <w:color w:val="008080"/>
          <w:sz w:val="20"/>
          <w:lang w:val="ru-RU"/>
        </w:rPr>
        <w:softHyphen/>
      </w:r>
      <w:r w:rsidR="003B1F1B" w:rsidRPr="006C1A0F">
        <w:rPr>
          <w:rFonts w:ascii="Calibri" w:hAnsi="Calibri" w:cs="Arial"/>
          <w:color w:val="008080"/>
          <w:sz w:val="20"/>
          <w:lang w:val="sr-Cyrl-CS"/>
        </w:rPr>
        <w:t>лендара</w:t>
      </w:r>
      <w:r w:rsidR="003B1F1B" w:rsidRPr="006C1A0F">
        <w:rPr>
          <w:rFonts w:ascii="Calibri" w:hAnsi="Calibri" w:cs="Arial"/>
          <w:color w:val="008080"/>
          <w:sz w:val="20"/>
        </w:rPr>
        <w:t xml:space="preserve"> </w:t>
      </w:r>
      <w:r w:rsidRPr="006C1A0F">
        <w:rPr>
          <w:rFonts w:ascii="Calibri" w:hAnsi="Calibri" w:cs="Arial"/>
          <w:color w:val="008080"/>
          <w:sz w:val="20"/>
          <w:lang w:val="sr-Cyrl-CS"/>
        </w:rPr>
        <w:t>све до специфичног доприноса Ми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лу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тина Миланко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ви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ћа покушају реформе право</w:t>
      </w:r>
      <w:r w:rsidR="00EF2BC1" w:rsidRPr="006C1A0F">
        <w:rPr>
          <w:rFonts w:ascii="Calibri" w:hAnsi="Calibri" w:cs="Arial"/>
          <w:color w:val="008080"/>
          <w:sz w:val="20"/>
          <w:lang w:val="ru-RU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слав</w:t>
      </w:r>
      <w:r w:rsidR="00EF2BC1" w:rsidRPr="006C1A0F">
        <w:rPr>
          <w:rFonts w:ascii="Calibri" w:hAnsi="Calibri" w:cs="Arial"/>
          <w:color w:val="008080"/>
          <w:sz w:val="20"/>
          <w:lang w:val="ru-RU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ног календара. </w:t>
      </w:r>
    </w:p>
    <w:p w:rsidR="008C4301" w:rsidRPr="006C1A0F" w:rsidRDefault="008C4301" w:rsidP="00210893">
      <w:pPr>
        <w:tabs>
          <w:tab w:val="num" w:pos="180"/>
        </w:tabs>
        <w:ind w:left="360" w:hanging="360"/>
        <w:rPr>
          <w:rFonts w:ascii="Calibri" w:hAnsi="Calibri" w:cs="Arial"/>
          <w:b/>
          <w:color w:val="008080"/>
          <w:sz w:val="20"/>
          <w:lang w:val="sr-Cyrl-CS"/>
        </w:rPr>
      </w:pPr>
    </w:p>
    <w:p w:rsidR="00210893" w:rsidRPr="006C1A0F" w:rsidRDefault="00210893" w:rsidP="00210893">
      <w:pPr>
        <w:jc w:val="center"/>
        <w:rPr>
          <w:rFonts w:ascii="Calibri" w:hAnsi="Calibri" w:cs="Arial"/>
          <w:b/>
          <w:color w:val="008080"/>
          <w:sz w:val="20"/>
          <w:lang w:val="sr-Cyrl-CS"/>
        </w:rPr>
      </w:pPr>
    </w:p>
    <w:p w:rsidR="00816983" w:rsidRPr="006C1A0F" w:rsidRDefault="00816983" w:rsidP="00210893">
      <w:pPr>
        <w:jc w:val="center"/>
        <w:rPr>
          <w:rFonts w:ascii="Calibri" w:hAnsi="Calibri" w:cs="Arial"/>
          <w:b/>
          <w:color w:val="008080"/>
          <w:sz w:val="20"/>
          <w:lang w:val="sr-Cyrl-CS"/>
        </w:rPr>
      </w:pPr>
    </w:p>
    <w:p w:rsidR="00664B6F" w:rsidRPr="006C1A0F" w:rsidRDefault="00664B6F" w:rsidP="00210893">
      <w:pPr>
        <w:jc w:val="center"/>
        <w:rPr>
          <w:rFonts w:ascii="Calibri" w:hAnsi="Calibri" w:cs="Arial"/>
          <w:b/>
          <w:color w:val="008080"/>
          <w:sz w:val="20"/>
          <w:lang w:val="sr-Cyrl-CS"/>
        </w:rPr>
      </w:pPr>
    </w:p>
    <w:p w:rsidR="00216695" w:rsidRPr="006C1A0F" w:rsidRDefault="00216695" w:rsidP="00216695">
      <w:pPr>
        <w:jc w:val="center"/>
        <w:rPr>
          <w:rFonts w:ascii="Calibri" w:hAnsi="Calibri" w:cs="Arial"/>
          <w:b/>
          <w:i/>
          <w:color w:val="008080"/>
          <w:szCs w:val="22"/>
          <w:lang w:val="sr-Cyrl-CS"/>
        </w:rPr>
      </w:pPr>
      <w:r w:rsidRPr="006C1A0F">
        <w:rPr>
          <w:rFonts w:ascii="Calibri" w:hAnsi="Calibri" w:cs="Arial"/>
          <w:b/>
          <w:color w:val="008080"/>
          <w:szCs w:val="22"/>
          <w:lang w:val="sr-Cyrl-CS"/>
        </w:rPr>
        <w:t>ТЕМЕ КОНФЕРЕНЦИЈЕ</w:t>
      </w:r>
    </w:p>
    <w:p w:rsidR="00A0139B" w:rsidRPr="006C1A0F" w:rsidRDefault="00A0139B" w:rsidP="00A0139B">
      <w:pPr>
        <w:ind w:firstLine="360"/>
        <w:rPr>
          <w:rFonts w:ascii="Calibri" w:hAnsi="Calibri" w:cs="Arial"/>
          <w:color w:val="008080"/>
          <w:sz w:val="20"/>
          <w:lang w:val="sr-Cyrl-CS"/>
        </w:rPr>
      </w:pPr>
    </w:p>
    <w:p w:rsidR="00664B6F" w:rsidRPr="006C1A0F" w:rsidRDefault="00664B6F" w:rsidP="00A0139B">
      <w:pPr>
        <w:ind w:firstLine="360"/>
        <w:rPr>
          <w:rFonts w:ascii="Calibri" w:hAnsi="Calibri" w:cs="Arial"/>
          <w:color w:val="008080"/>
          <w:sz w:val="20"/>
          <w:lang w:val="sr-Cyrl-CS"/>
        </w:rPr>
      </w:pPr>
    </w:p>
    <w:p w:rsidR="00C54688" w:rsidRPr="006C1A0F" w:rsidRDefault="00C54688" w:rsidP="00A0139B">
      <w:pPr>
        <w:ind w:firstLine="360"/>
        <w:rPr>
          <w:rFonts w:ascii="Calibri" w:hAnsi="Calibri" w:cs="Arial"/>
          <w:color w:val="008080"/>
          <w:sz w:val="20"/>
          <w:lang w:val="sr-Cyrl-CS"/>
        </w:rPr>
      </w:pPr>
    </w:p>
    <w:p w:rsidR="0072097D" w:rsidRPr="006C1A0F" w:rsidRDefault="00240CB2" w:rsidP="00B6055E">
      <w:pPr>
        <w:numPr>
          <w:ilvl w:val="0"/>
          <w:numId w:val="1"/>
        </w:numPr>
        <w:tabs>
          <w:tab w:val="clear" w:pos="720"/>
          <w:tab w:val="num" w:pos="180"/>
        </w:tabs>
        <w:ind w:left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 Милутин Миланковић-живот и дело (уводна предавања);</w:t>
      </w:r>
    </w:p>
    <w:p w:rsidR="00B6055E" w:rsidRPr="006C1A0F" w:rsidRDefault="00240CB2" w:rsidP="00B6055E">
      <w:pPr>
        <w:numPr>
          <w:ilvl w:val="0"/>
          <w:numId w:val="1"/>
        </w:numPr>
        <w:tabs>
          <w:tab w:val="clear" w:pos="720"/>
          <w:tab w:val="num" w:pos="180"/>
        </w:tabs>
        <w:ind w:left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="00EF2BC1" w:rsidRPr="006C1A0F">
        <w:rPr>
          <w:rFonts w:ascii="Calibri" w:hAnsi="Calibri" w:cs="Arial"/>
          <w:color w:val="008080"/>
          <w:sz w:val="20"/>
          <w:lang w:val="sr-Cyrl-CS"/>
        </w:rPr>
        <w:t>Човек у простору и времену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 xml:space="preserve"> (научни основи мерења времена, 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t>појам мере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  <w:t xml:space="preserve">ња времена, календарских циклуса и календара, 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астрономске основе ка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лен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дара</w:t>
      </w:r>
      <w:r w:rsidR="00B90125" w:rsidRPr="006C1A0F">
        <w:rPr>
          <w:rFonts w:ascii="Calibri" w:hAnsi="Calibri" w:cs="Arial"/>
          <w:color w:val="008080"/>
          <w:sz w:val="20"/>
        </w:rPr>
        <w:t>, филозофско схварање времена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)</w:t>
      </w:r>
      <w:r w:rsidR="00B6055E" w:rsidRPr="006C1A0F">
        <w:rPr>
          <w:rFonts w:ascii="Calibri" w:hAnsi="Calibri" w:cs="Arial"/>
          <w:color w:val="008080"/>
          <w:sz w:val="20"/>
          <w:lang w:val="sr-Cyrl-CS"/>
        </w:rPr>
        <w:t>;</w:t>
      </w:r>
    </w:p>
    <w:p w:rsidR="00B6055E" w:rsidRPr="006C1A0F" w:rsidRDefault="00B6055E" w:rsidP="00B6055E">
      <w:pPr>
        <w:numPr>
          <w:ilvl w:val="0"/>
          <w:numId w:val="1"/>
        </w:numPr>
        <w:tabs>
          <w:tab w:val="clear" w:pos="720"/>
          <w:tab w:val="num" w:pos="180"/>
        </w:tabs>
        <w:ind w:left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="00EF2BC1" w:rsidRPr="006C1A0F">
        <w:rPr>
          <w:rFonts w:ascii="Calibri" w:hAnsi="Calibri" w:cs="Arial"/>
          <w:color w:val="008080"/>
          <w:sz w:val="20"/>
          <w:lang w:val="sr-Cyrl-CS"/>
        </w:rPr>
        <w:t>Настанак и развој календарског знања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 xml:space="preserve"> (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t xml:space="preserve">типови и 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облици календара кроз ис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то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рију)</w:t>
      </w:r>
      <w:r w:rsidRPr="006C1A0F">
        <w:rPr>
          <w:rFonts w:ascii="Calibri" w:hAnsi="Calibri" w:cs="Arial"/>
          <w:color w:val="008080"/>
          <w:sz w:val="20"/>
          <w:lang w:val="sr-Cyrl-CS"/>
        </w:rPr>
        <w:t>;</w:t>
      </w:r>
    </w:p>
    <w:p w:rsidR="00EF2BC1" w:rsidRPr="006C1A0F" w:rsidRDefault="00B6055E" w:rsidP="00B6055E">
      <w:pPr>
        <w:numPr>
          <w:ilvl w:val="0"/>
          <w:numId w:val="1"/>
        </w:numPr>
        <w:tabs>
          <w:tab w:val="clear" w:pos="720"/>
          <w:tab w:val="num" w:pos="180"/>
        </w:tabs>
        <w:ind w:left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 Д</w:t>
      </w:r>
      <w:r w:rsidR="00EF2BC1" w:rsidRPr="006C1A0F">
        <w:rPr>
          <w:rFonts w:ascii="Calibri" w:hAnsi="Calibri" w:cs="Arial"/>
          <w:color w:val="008080"/>
          <w:sz w:val="20"/>
          <w:lang w:val="sr-Cyrl-CS"/>
        </w:rPr>
        <w:t>опринос календарског знања развоју ци</w:t>
      </w:r>
      <w:r w:rsidR="00EF2BC1" w:rsidRPr="006C1A0F">
        <w:rPr>
          <w:rFonts w:ascii="Calibri" w:hAnsi="Calibri" w:cs="Arial"/>
          <w:color w:val="008080"/>
          <w:sz w:val="20"/>
          <w:lang w:val="sr-Cyrl-CS"/>
        </w:rPr>
        <w:softHyphen/>
        <w:t>ви</w:t>
      </w:r>
      <w:r w:rsidR="00EF2BC1" w:rsidRPr="006C1A0F">
        <w:rPr>
          <w:rFonts w:ascii="Calibri" w:hAnsi="Calibri" w:cs="Arial"/>
          <w:color w:val="008080"/>
          <w:sz w:val="20"/>
          <w:lang w:val="sr-Cyrl-CS"/>
        </w:rPr>
        <w:softHyphen/>
        <w:t>лизације</w:t>
      </w:r>
      <w:r w:rsidRPr="006C1A0F">
        <w:rPr>
          <w:rFonts w:ascii="Calibri" w:hAnsi="Calibri" w:cs="Arial"/>
          <w:color w:val="008080"/>
          <w:sz w:val="20"/>
          <w:lang w:val="sr-Cyrl-CS"/>
        </w:rPr>
        <w:t>;</w:t>
      </w:r>
    </w:p>
    <w:p w:rsidR="00EF2BC1" w:rsidRPr="006C1A0F" w:rsidRDefault="00B6055E" w:rsidP="00EF2BC1">
      <w:pPr>
        <w:numPr>
          <w:ilvl w:val="0"/>
          <w:numId w:val="1"/>
        </w:numPr>
        <w:tabs>
          <w:tab w:val="clear" w:pos="720"/>
          <w:tab w:val="num" w:pos="180"/>
        </w:tabs>
        <w:ind w:left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="00EF2BC1" w:rsidRPr="006C1A0F">
        <w:rPr>
          <w:rFonts w:ascii="Calibri" w:hAnsi="Calibri" w:cs="Arial"/>
          <w:color w:val="008080"/>
          <w:sz w:val="20"/>
          <w:lang w:val="sr-Cyrl-CS"/>
        </w:rPr>
        <w:t>Хришћански календари и њихове ре</w:t>
      </w:r>
      <w:r w:rsidR="008E5A2A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EF2BC1" w:rsidRPr="006C1A0F">
        <w:rPr>
          <w:rFonts w:ascii="Calibri" w:hAnsi="Calibri" w:cs="Arial"/>
          <w:color w:val="008080"/>
          <w:sz w:val="20"/>
          <w:lang w:val="sr-Cyrl-CS"/>
        </w:rPr>
        <w:t>форме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 xml:space="preserve"> (календари 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t xml:space="preserve">у употреби 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код раз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личитих ре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лигија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t xml:space="preserve"> кроз историју и данас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, кален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дари у хришћанству, ре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форме кален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>дара)</w:t>
      </w:r>
      <w:r w:rsidRPr="006C1A0F">
        <w:rPr>
          <w:rFonts w:ascii="Calibri" w:hAnsi="Calibri" w:cs="Arial"/>
          <w:color w:val="008080"/>
          <w:sz w:val="20"/>
          <w:lang w:val="sr-Cyrl-CS"/>
        </w:rPr>
        <w:t>;</w:t>
      </w:r>
    </w:p>
    <w:p w:rsidR="00EF2BC1" w:rsidRPr="006C1A0F" w:rsidRDefault="00B6055E" w:rsidP="00B6055E">
      <w:pPr>
        <w:numPr>
          <w:ilvl w:val="0"/>
          <w:numId w:val="1"/>
        </w:numPr>
        <w:tabs>
          <w:tab w:val="clear" w:pos="720"/>
          <w:tab w:val="num" w:pos="180"/>
        </w:tabs>
        <w:ind w:left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="00EF2BC1" w:rsidRPr="006C1A0F">
        <w:rPr>
          <w:rFonts w:ascii="Calibri" w:hAnsi="Calibri" w:cs="Arial"/>
          <w:color w:val="008080"/>
          <w:sz w:val="20"/>
          <w:lang w:val="sr-Cyrl-CS"/>
        </w:rPr>
        <w:t>Календар и црква</w:t>
      </w:r>
      <w:r w:rsidRPr="006C1A0F">
        <w:rPr>
          <w:rFonts w:ascii="Calibri" w:hAnsi="Calibri" w:cs="Arial"/>
          <w:color w:val="008080"/>
          <w:sz w:val="20"/>
          <w:lang w:val="sr-Cyrl-CS"/>
        </w:rPr>
        <w:t>;</w:t>
      </w:r>
    </w:p>
    <w:p w:rsidR="00B6055E" w:rsidRPr="006C1A0F" w:rsidRDefault="00B6055E" w:rsidP="00B6055E">
      <w:pPr>
        <w:numPr>
          <w:ilvl w:val="0"/>
          <w:numId w:val="1"/>
        </w:numPr>
        <w:tabs>
          <w:tab w:val="clear" w:pos="720"/>
          <w:tab w:val="num" w:pos="180"/>
        </w:tabs>
        <w:ind w:left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 Карактеристике</w:t>
      </w:r>
      <w:r w:rsidR="00A0139B" w:rsidRPr="006C1A0F">
        <w:rPr>
          <w:rFonts w:ascii="Calibri" w:hAnsi="Calibri" w:cs="Arial"/>
          <w:color w:val="008080"/>
          <w:sz w:val="16"/>
          <w:szCs w:val="16"/>
          <w:lang w:val="sr-Cyrl-CS"/>
        </w:rPr>
        <w:t xml:space="preserve"> </w:t>
      </w:r>
      <w:r w:rsidRPr="006C1A0F">
        <w:rPr>
          <w:rFonts w:ascii="Calibri" w:hAnsi="Calibri" w:cs="Arial"/>
          <w:color w:val="008080"/>
          <w:sz w:val="20"/>
          <w:lang w:val="sr-Cyrl-CS"/>
        </w:rPr>
        <w:t>Миланковићевог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Pr="006C1A0F">
        <w:rPr>
          <w:rFonts w:ascii="Calibri" w:hAnsi="Calibri" w:cs="Arial"/>
          <w:color w:val="008080"/>
          <w:sz w:val="20"/>
          <w:lang w:val="sr-Cyrl-CS"/>
        </w:rPr>
        <w:t>ка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  <w:t>лен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дара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t xml:space="preserve"> (историја, математичке осно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softHyphen/>
        <w:t>ве, однос према постојећим кален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softHyphen/>
        <w:t>да</w:t>
      </w:r>
      <w:r w:rsidR="00210893" w:rsidRPr="006C1A0F">
        <w:rPr>
          <w:rFonts w:ascii="Calibri" w:hAnsi="Calibri" w:cs="Arial"/>
          <w:color w:val="008080"/>
          <w:sz w:val="20"/>
          <w:lang w:val="sr-Cyrl-CS"/>
        </w:rPr>
        <w:softHyphen/>
        <w:t>ри</w:t>
      </w:r>
      <w:r w:rsidR="00A0139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664B6F" w:rsidRPr="006C1A0F">
        <w:rPr>
          <w:rFonts w:ascii="Calibri" w:hAnsi="Calibri" w:cs="Arial"/>
          <w:color w:val="008080"/>
          <w:sz w:val="20"/>
          <w:lang w:val="sr-Cyrl-CS"/>
        </w:rPr>
        <w:t>ма, отворена питања).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</w:p>
    <w:p w:rsidR="00A915C1" w:rsidRPr="006C1A0F" w:rsidRDefault="00A915C1" w:rsidP="00A915C1">
      <w:pPr>
        <w:ind w:left="360"/>
        <w:rPr>
          <w:rFonts w:ascii="Calibri" w:hAnsi="Calibri" w:cs="Arial"/>
          <w:b/>
          <w:color w:val="008080"/>
          <w:sz w:val="20"/>
          <w:lang w:val="sr-Cyrl-CS"/>
        </w:rPr>
      </w:pPr>
    </w:p>
    <w:p w:rsidR="00664B6F" w:rsidRPr="006C1A0F" w:rsidRDefault="00664B6F" w:rsidP="00EF2BC1">
      <w:pPr>
        <w:tabs>
          <w:tab w:val="num" w:pos="180"/>
        </w:tabs>
        <w:ind w:left="360" w:hanging="360"/>
        <w:rPr>
          <w:rFonts w:ascii="Calibri" w:hAnsi="Calibri" w:cs="Arial"/>
          <w:b/>
          <w:color w:val="008080"/>
          <w:sz w:val="20"/>
          <w:lang w:val="sr-Cyrl-CS"/>
        </w:rPr>
      </w:pPr>
      <w:bookmarkStart w:id="2" w:name="OLE_LINK9"/>
      <w:bookmarkStart w:id="3" w:name="OLE_LINK10"/>
    </w:p>
    <w:p w:rsidR="00C54688" w:rsidRPr="006C1A0F" w:rsidRDefault="00C54688" w:rsidP="00EF2BC1">
      <w:pPr>
        <w:tabs>
          <w:tab w:val="num" w:pos="180"/>
        </w:tabs>
        <w:ind w:left="360" w:hanging="360"/>
        <w:rPr>
          <w:rFonts w:ascii="Calibri" w:hAnsi="Calibri" w:cs="Arial"/>
          <w:b/>
          <w:color w:val="008080"/>
          <w:sz w:val="20"/>
          <w:lang w:val="sr-Cyrl-CS"/>
        </w:rPr>
      </w:pPr>
    </w:p>
    <w:p w:rsidR="00843B93" w:rsidRPr="006C1A0F" w:rsidRDefault="0038135F" w:rsidP="00843B93">
      <w:pPr>
        <w:jc w:val="center"/>
        <w:rPr>
          <w:rFonts w:ascii="Calibri" w:hAnsi="Calibri" w:cs="Arial"/>
          <w:b/>
          <w:color w:val="008080"/>
          <w:sz w:val="20"/>
          <w:lang w:val="sr-Cyrl-CS"/>
        </w:rPr>
      </w:pPr>
      <w:bookmarkStart w:id="4" w:name="OLE_LINK25"/>
      <w:bookmarkStart w:id="5" w:name="OLE_LINK26"/>
      <w:bookmarkStart w:id="6" w:name="OLE_LINK30"/>
      <w:bookmarkStart w:id="7" w:name="OLE_LINK33"/>
      <w:bookmarkEnd w:id="2"/>
      <w:bookmarkEnd w:id="3"/>
      <w:r w:rsidRPr="006C1A0F">
        <w:rPr>
          <w:rFonts w:ascii="Calibri" w:hAnsi="Calibri" w:cs="Arial"/>
          <w:b/>
          <w:color w:val="008080"/>
          <w:sz w:val="20"/>
          <w:lang w:val="sr-Cyrl-CS"/>
        </w:rPr>
        <w:lastRenderedPageBreak/>
        <w:t>ОДАБИР РАДОВА</w:t>
      </w:r>
    </w:p>
    <w:p w:rsidR="008C4301" w:rsidRPr="006C1A0F" w:rsidRDefault="008C4301" w:rsidP="00843B93">
      <w:pPr>
        <w:jc w:val="center"/>
        <w:rPr>
          <w:rFonts w:ascii="Calibri" w:hAnsi="Calibri" w:cs="Arial"/>
          <w:b/>
          <w:color w:val="008080"/>
          <w:sz w:val="20"/>
          <w:lang w:val="sr-Cyrl-CS"/>
        </w:rPr>
      </w:pPr>
    </w:p>
    <w:p w:rsidR="00447564" w:rsidRPr="006C1A0F" w:rsidRDefault="00447564" w:rsidP="00843B93">
      <w:pPr>
        <w:jc w:val="center"/>
        <w:rPr>
          <w:rFonts w:ascii="Calibri" w:hAnsi="Calibri" w:cs="Arial"/>
          <w:b/>
          <w:i/>
          <w:color w:val="008080"/>
          <w:sz w:val="20"/>
          <w:lang w:val="sr-Cyrl-CS"/>
        </w:rPr>
      </w:pPr>
    </w:p>
    <w:bookmarkEnd w:id="4"/>
    <w:bookmarkEnd w:id="5"/>
    <w:bookmarkEnd w:id="6"/>
    <w:bookmarkEnd w:id="7"/>
    <w:p w:rsidR="00447564" w:rsidRPr="006C1A0F" w:rsidRDefault="00447564" w:rsidP="00447564">
      <w:pPr>
        <w:spacing w:after="120"/>
        <w:ind w:firstLine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Конференција ће бити организована у облику тематских сесија, са усменим и постер презентацијама. </w:t>
      </w:r>
    </w:p>
    <w:p w:rsidR="00447564" w:rsidRPr="006C1A0F" w:rsidRDefault="00447564" w:rsidP="00447564">
      <w:pPr>
        <w:spacing w:after="120"/>
        <w:ind w:firstLine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Усмено ће бити изложени позвана пре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дав</w:t>
      </w:r>
      <w:r w:rsidR="00CD393D" w:rsidRPr="006C1A0F">
        <w:rPr>
          <w:rFonts w:ascii="Calibri" w:hAnsi="Calibri" w:cs="Arial"/>
          <w:color w:val="008080"/>
          <w:sz w:val="20"/>
          <w:lang w:val="sr-Cyrl-CS"/>
        </w:rPr>
        <w:t>ања и те</w:t>
      </w:r>
      <w:r w:rsidR="00CD393D" w:rsidRPr="006C1A0F">
        <w:rPr>
          <w:rFonts w:ascii="Calibri" w:hAnsi="Calibri" w:cs="Arial"/>
          <w:color w:val="008080"/>
          <w:sz w:val="20"/>
          <w:lang w:val="sr-Cyrl-CS"/>
        </w:rPr>
        <w:softHyphen/>
        <w:t>мат</w:t>
      </w:r>
      <w:r w:rsidR="00CD393D" w:rsidRPr="006C1A0F">
        <w:rPr>
          <w:rFonts w:ascii="Calibri" w:hAnsi="Calibri" w:cs="Arial"/>
          <w:color w:val="008080"/>
          <w:sz w:val="20"/>
          <w:lang w:val="sr-Cyrl-CS"/>
        </w:rPr>
        <w:softHyphen/>
        <w:t>ски одабрани између приспелих радова</w:t>
      </w:r>
      <w:r w:rsidRPr="006C1A0F">
        <w:rPr>
          <w:rFonts w:ascii="Calibri" w:hAnsi="Calibri" w:cs="Arial"/>
          <w:color w:val="008080"/>
          <w:sz w:val="20"/>
          <w:lang w:val="sr-Cyrl-CS"/>
        </w:rPr>
        <w:t>. Пре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 xml:space="preserve">остали прихваћени радови ће бити изложени у облику постер презентација.  </w:t>
      </w:r>
    </w:p>
    <w:p w:rsidR="00A0139B" w:rsidRPr="006C1A0F" w:rsidRDefault="00A0139B" w:rsidP="0038135F">
      <w:pPr>
        <w:spacing w:after="120"/>
        <w:ind w:firstLine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За конференцију ће бити припремљен зборник сажетака радова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t>, који ће бити поде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softHyphen/>
        <w:t>љен учесницима на отварању конфе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softHyphen/>
        <w:t>ренције</w:t>
      </w:r>
      <w:r w:rsidRPr="006C1A0F">
        <w:rPr>
          <w:rFonts w:ascii="Calibri" w:hAnsi="Calibri" w:cs="Arial"/>
          <w:color w:val="008080"/>
          <w:sz w:val="20"/>
          <w:lang w:val="sr-Cyrl-CS"/>
        </w:rPr>
        <w:t>.</w:t>
      </w:r>
    </w:p>
    <w:p w:rsidR="003D1E7E" w:rsidRPr="006C1A0F" w:rsidRDefault="003D1E7E" w:rsidP="0038135F">
      <w:pPr>
        <w:spacing w:after="120"/>
        <w:ind w:firstLine="36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Радове ће рецензентски тим прихватати за приказивање на конференцији на основу сажетка. Коначне верзије радова ће бити рецензиране и кориговане према захтевима рецензената пре објављивања. </w:t>
      </w:r>
    </w:p>
    <w:p w:rsidR="00A0139B" w:rsidRPr="006C1A0F" w:rsidRDefault="00843B93" w:rsidP="0038135F">
      <w:pPr>
        <w:spacing w:after="120"/>
        <w:ind w:firstLine="360"/>
        <w:rPr>
          <w:rFonts w:ascii="Calibri" w:hAnsi="Calibri" w:cs="Arial"/>
          <w:b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Сви радови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t>, приказани на конференцији, биће у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целини објављени, те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мат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ски уклопљени у моногра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фи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ју, која ће бити израђена после конферен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ције.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t xml:space="preserve"> Монографија ће бити потом достављена свим ауторима и учесницима конференције.</w:t>
      </w:r>
      <w:r w:rsidR="00A0139B" w:rsidRPr="006C1A0F">
        <w:rPr>
          <w:rFonts w:ascii="Calibri" w:hAnsi="Calibri" w:cs="Arial"/>
          <w:b/>
          <w:color w:val="008080"/>
          <w:sz w:val="20"/>
          <w:lang w:val="sr-Cyrl-CS"/>
        </w:rPr>
        <w:t xml:space="preserve"> </w:t>
      </w:r>
    </w:p>
    <w:p w:rsidR="00831108" w:rsidRPr="006C1A0F" w:rsidRDefault="00831108" w:rsidP="0038135F">
      <w:pPr>
        <w:spacing w:after="120"/>
        <w:ind w:firstLine="360"/>
        <w:rPr>
          <w:rFonts w:ascii="Calibri" w:hAnsi="Calibri" w:cs="Arial"/>
          <w:b/>
          <w:color w:val="008080"/>
          <w:sz w:val="20"/>
          <w:lang w:val="sr-Cyrl-CS"/>
        </w:rPr>
      </w:pPr>
    </w:p>
    <w:p w:rsidR="00A0139B" w:rsidRPr="006C1A0F" w:rsidRDefault="00A0139B" w:rsidP="00A0139B">
      <w:pPr>
        <w:jc w:val="center"/>
        <w:rPr>
          <w:rFonts w:ascii="Calibri" w:hAnsi="Calibri" w:cs="Arial"/>
          <w:b/>
          <w:i/>
          <w:color w:val="008080"/>
          <w:sz w:val="20"/>
          <w:lang w:val="sr-Cyrl-CS"/>
        </w:rPr>
      </w:pPr>
      <w:bookmarkStart w:id="8" w:name="OLE_LINK31"/>
      <w:bookmarkStart w:id="9" w:name="OLE_LINK32"/>
      <w:r w:rsidRPr="006C1A0F">
        <w:rPr>
          <w:rFonts w:ascii="Calibri" w:hAnsi="Calibri" w:cs="Arial"/>
          <w:b/>
          <w:color w:val="008080"/>
          <w:sz w:val="20"/>
          <w:lang w:val="sr-Cyrl-CS"/>
        </w:rPr>
        <w:t>УПУТСТВО ЗА АУТОРЕ</w:t>
      </w:r>
    </w:p>
    <w:p w:rsidR="00A0139B" w:rsidRPr="006C1A0F" w:rsidRDefault="00A0139B" w:rsidP="00A0139B">
      <w:pPr>
        <w:ind w:firstLine="360"/>
        <w:rPr>
          <w:rFonts w:ascii="Calibri" w:hAnsi="Calibri" w:cs="Arial"/>
          <w:color w:val="008080"/>
          <w:sz w:val="32"/>
          <w:szCs w:val="32"/>
          <w:lang w:val="sr-Cyrl-CS"/>
        </w:rPr>
      </w:pPr>
      <w:bookmarkStart w:id="10" w:name="OLE_LINK34"/>
      <w:bookmarkStart w:id="11" w:name="OLE_LINK35"/>
    </w:p>
    <w:bookmarkEnd w:id="8"/>
    <w:bookmarkEnd w:id="9"/>
    <w:bookmarkEnd w:id="10"/>
    <w:bookmarkEnd w:id="11"/>
    <w:p w:rsidR="00445642" w:rsidRPr="006C1A0F" w:rsidRDefault="00140C06" w:rsidP="0038135F">
      <w:pPr>
        <w:spacing w:after="1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ab/>
        <w:t xml:space="preserve">Радове писати 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t xml:space="preserve">српски, </w:t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t xml:space="preserve">ћирилицом 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у </w:t>
      </w:r>
      <w:r w:rsidRPr="006C1A0F">
        <w:rPr>
          <w:rFonts w:ascii="Calibri" w:hAnsi="Calibri" w:cs="Arial"/>
          <w:color w:val="008080"/>
          <w:sz w:val="20"/>
        </w:rPr>
        <w:t>W</w:t>
      </w:r>
      <w:r w:rsidR="003D1E7E" w:rsidRPr="006C1A0F">
        <w:rPr>
          <w:rFonts w:ascii="Calibri" w:hAnsi="Calibri" w:cs="Arial"/>
          <w:color w:val="008080"/>
          <w:sz w:val="20"/>
        </w:rPr>
        <w:t>ord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Pr="006C1A0F">
        <w:rPr>
          <w:rFonts w:ascii="Calibri" w:hAnsi="Calibri" w:cs="Arial"/>
          <w:color w:val="008080"/>
          <w:sz w:val="20"/>
        </w:rPr>
        <w:t>P</w:t>
      </w:r>
      <w:r w:rsidR="003D1E7E" w:rsidRPr="006C1A0F">
        <w:rPr>
          <w:rFonts w:ascii="Calibri" w:hAnsi="Calibri" w:cs="Arial"/>
          <w:color w:val="008080"/>
          <w:sz w:val="20"/>
        </w:rPr>
        <w:t>erfect</w:t>
      </w:r>
      <w:r w:rsidRPr="006C1A0F">
        <w:rPr>
          <w:rFonts w:ascii="Calibri" w:hAnsi="Calibri" w:cs="Arial"/>
          <w:color w:val="008080"/>
          <w:sz w:val="20"/>
          <w:lang w:val="sr-Cyrl-CS"/>
        </w:rPr>
        <w:t>, вер</w:t>
      </w:r>
      <w:r w:rsidR="00461AB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зија 2003, на страници фор</w:t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мата А4, са мар</w:t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гинама од 25 mm са сваке стране, једноструким проредом (</w:t>
      </w:r>
      <w:r w:rsidRPr="006C1A0F">
        <w:rPr>
          <w:rFonts w:ascii="Calibri" w:hAnsi="Calibri" w:cs="Arial"/>
          <w:color w:val="008080"/>
          <w:sz w:val="20"/>
        </w:rPr>
        <w:t>single</w:t>
      </w:r>
      <w:r w:rsidRPr="006C1A0F">
        <w:rPr>
          <w:rFonts w:ascii="Calibri" w:hAnsi="Calibri" w:cs="Arial"/>
          <w:color w:val="008080"/>
          <w:sz w:val="20"/>
          <w:lang w:val="sr-Cyrl-CS"/>
        </w:rPr>
        <w:t>), фон</w:t>
      </w:r>
      <w:r w:rsidR="00461AB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т типа </w:t>
      </w:r>
      <w:r w:rsidRPr="006C1A0F">
        <w:rPr>
          <w:rFonts w:ascii="Calibri" w:hAnsi="Calibri" w:cs="Arial"/>
          <w:color w:val="008080"/>
          <w:sz w:val="20"/>
        </w:rPr>
        <w:t>Times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Pr="006C1A0F">
        <w:rPr>
          <w:rFonts w:ascii="Calibri" w:hAnsi="Calibri" w:cs="Arial"/>
          <w:color w:val="008080"/>
          <w:sz w:val="20"/>
        </w:rPr>
        <w:t>New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Pr="006C1A0F">
        <w:rPr>
          <w:rFonts w:ascii="Calibri" w:hAnsi="Calibri" w:cs="Arial"/>
          <w:color w:val="008080"/>
          <w:sz w:val="20"/>
        </w:rPr>
        <w:t>Roman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12</w:t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t>. Слике погодне за ре</w:t>
      </w:r>
      <w:r w:rsidR="00461AB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t>про</w:t>
      </w:r>
      <w:r w:rsidR="00461ABB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t>дукцију при штампи и фор</w:t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softHyphen/>
        <w:t xml:space="preserve">муле унети у текст. </w:t>
      </w:r>
    </w:p>
    <w:p w:rsidR="00445642" w:rsidRPr="006C1A0F" w:rsidRDefault="00461ABB" w:rsidP="00BA41CD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Наслов рада ве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ликим словима</w:t>
      </w:r>
      <w:r w:rsidR="00AB38AE" w:rsidRPr="006C1A0F">
        <w:rPr>
          <w:rFonts w:ascii="Calibri" w:hAnsi="Calibri" w:cs="Arial"/>
          <w:color w:val="008080"/>
          <w:sz w:val="20"/>
          <w:lang w:val="sr-Cyrl-CS"/>
        </w:rPr>
        <w:t>,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фонт 14 (болдовано и центрирано); имена аутора испод наслова италиком центрирано, фонт 13; називи институција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t xml:space="preserve"> 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t>(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t xml:space="preserve">са </w:t>
      </w:r>
      <w:r w:rsidR="0038135F" w:rsidRPr="006C1A0F">
        <w:rPr>
          <w:rFonts w:ascii="Calibri" w:hAnsi="Calibri" w:cs="Arial"/>
          <w:color w:val="008080"/>
          <w:sz w:val="20"/>
        </w:rPr>
        <w:t>e</w:t>
      </w:r>
      <w:r w:rsidR="0038135F" w:rsidRPr="006C1A0F">
        <w:rPr>
          <w:rFonts w:ascii="Calibri" w:hAnsi="Calibri" w:cs="Arial"/>
          <w:color w:val="008080"/>
          <w:sz w:val="20"/>
          <w:lang w:val="ru-RU"/>
        </w:rPr>
        <w:t>-</w:t>
      </w:r>
      <w:r w:rsidR="0038135F" w:rsidRPr="006C1A0F">
        <w:rPr>
          <w:rFonts w:ascii="Calibri" w:hAnsi="Calibri" w:cs="Arial"/>
          <w:color w:val="008080"/>
          <w:sz w:val="20"/>
        </w:rPr>
        <w:t>mail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t xml:space="preserve"> адресом аутора за </w:t>
      </w:r>
      <w:r w:rsidR="00515939" w:rsidRPr="006C1A0F">
        <w:rPr>
          <w:rFonts w:ascii="Calibri" w:hAnsi="Calibri" w:cs="Arial"/>
          <w:color w:val="008080"/>
          <w:sz w:val="20"/>
          <w:lang w:val="sr-Cyrl-CS"/>
        </w:rPr>
        <w:br w:type="page"/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lastRenderedPageBreak/>
        <w:t>к</w:t>
      </w:r>
      <w:r w:rsidR="00F94301" w:rsidRPr="006C1A0F">
        <w:rPr>
          <w:rFonts w:ascii="Calibri" w:hAnsi="Calibri" w:cs="Arial"/>
          <w:color w:val="008080"/>
          <w:sz w:val="20"/>
          <w:lang w:val="sr-Cyrl-CS"/>
        </w:rPr>
        <w:t>омун</w:t>
      </w:r>
      <w:r w:rsidR="00464136" w:rsidRPr="006C1A0F">
        <w:rPr>
          <w:rFonts w:ascii="Calibri" w:hAnsi="Calibri" w:cs="Arial"/>
          <w:color w:val="008080"/>
          <w:sz w:val="20"/>
          <w:lang w:val="sr-Cyrl-CS"/>
        </w:rPr>
        <w:t>и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t>кацију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t>)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италик</w:t>
      </w:r>
      <w:r w:rsidR="00AB38AE" w:rsidRPr="006C1A0F">
        <w:rPr>
          <w:rFonts w:ascii="Calibri" w:hAnsi="Calibri" w:cs="Arial"/>
          <w:color w:val="008080"/>
          <w:sz w:val="20"/>
          <w:lang w:val="sr-Cyrl-CS"/>
        </w:rPr>
        <w:t>ом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центри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рано испод име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 xml:space="preserve">на (са ознакама уз имена). </w:t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t>По</w:t>
      </w:r>
      <w:r w:rsidR="00AB38AE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t>глав</w:t>
      </w:r>
      <w:r w:rsidR="0038135F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AB38AE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t>ља ну</w:t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softHyphen/>
        <w:t>ме</w:t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softHyphen/>
        <w:t>рисати бројевима</w:t>
      </w:r>
      <w:r w:rsidRPr="006C1A0F">
        <w:rPr>
          <w:rFonts w:ascii="Calibri" w:hAnsi="Calibri" w:cs="Arial"/>
          <w:color w:val="008080"/>
          <w:sz w:val="20"/>
          <w:lang w:val="sr-Cyrl-CS"/>
        </w:rPr>
        <w:t>, а наслове пи</w:t>
      </w:r>
      <w:r w:rsidR="00AB38AE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сати цен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трирано, малим болдованим сло</w:t>
      </w:r>
      <w:r w:rsidR="00AB38AE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ви</w:t>
      </w:r>
      <w:r w:rsidR="00AB38AE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ма, фонт 12</w:t>
      </w:r>
      <w:r w:rsidR="003F6292" w:rsidRPr="006C1A0F">
        <w:rPr>
          <w:rFonts w:ascii="Calibri" w:hAnsi="Calibri" w:cs="Arial"/>
          <w:color w:val="008080"/>
          <w:sz w:val="20"/>
          <w:lang w:val="sr-Cyrl-CS"/>
        </w:rPr>
        <w:t>.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t xml:space="preserve"> Позивање на рефе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  <w:t>ренце уг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  <w:t>ластом за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  <w:t>градом и бројком, према листи ре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  <w:t>ференци на крају рада. Наслови табела и сли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  <w:t>ка центрирати испод табеле (слике).</w:t>
      </w:r>
    </w:p>
    <w:p w:rsidR="003D1E7E" w:rsidRPr="006C1A0F" w:rsidRDefault="003D1E7E" w:rsidP="0038135F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У циљу избегавања могућности за грешке при обради текстова за штампу, уз текст рада у </w:t>
      </w:r>
      <w:r w:rsidRPr="006C1A0F">
        <w:rPr>
          <w:rFonts w:ascii="Calibri" w:hAnsi="Calibri" w:cs="Arial"/>
          <w:color w:val="008080"/>
          <w:sz w:val="20"/>
        </w:rPr>
        <w:t>wpt</w:t>
      </w:r>
      <w:r w:rsidRPr="006C1A0F">
        <w:rPr>
          <w:rFonts w:ascii="Calibri" w:hAnsi="Calibri" w:cs="Arial"/>
          <w:color w:val="008080"/>
          <w:sz w:val="20"/>
          <w:lang w:val="sr-Cyrl-CS"/>
        </w:rPr>
        <w:t>-документу обавезно до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ста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 xml:space="preserve">вити и </w:t>
      </w:r>
      <w:r w:rsidRPr="006C1A0F">
        <w:rPr>
          <w:rFonts w:ascii="Calibri" w:hAnsi="Calibri" w:cs="Arial"/>
          <w:color w:val="008080"/>
          <w:sz w:val="20"/>
        </w:rPr>
        <w:t>pdf</w:t>
      </w:r>
      <w:r w:rsidRPr="006C1A0F">
        <w:rPr>
          <w:rFonts w:ascii="Calibri" w:hAnsi="Calibri" w:cs="Arial"/>
          <w:color w:val="008080"/>
          <w:sz w:val="20"/>
          <w:lang w:val="sr-Cyrl-CS"/>
        </w:rPr>
        <w:t>-верзију рада.</w:t>
      </w:r>
    </w:p>
    <w:p w:rsidR="003D1E7E" w:rsidRPr="006C1A0F" w:rsidRDefault="003F6292" w:rsidP="0038135F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Језик конференције је српски. Рад треба да садржи на крају наслов и крат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 xml:space="preserve">ки апстракт на енглеском. </w:t>
      </w:r>
    </w:p>
    <w:p w:rsidR="003F6292" w:rsidRPr="006C1A0F" w:rsidRDefault="003F6292" w:rsidP="0038135F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Обим рада је огра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ничен на 10 стра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ница, а то ограничење не ва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жи за позвана пре</w:t>
      </w:r>
      <w:r w:rsidR="003D1E7E"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t>давања.</w:t>
      </w:r>
    </w:p>
    <w:p w:rsidR="0038135F" w:rsidRPr="006C1A0F" w:rsidRDefault="0038135F" w:rsidP="003F6292">
      <w:pPr>
        <w:ind w:firstLine="720"/>
        <w:rPr>
          <w:rFonts w:ascii="Calibri" w:hAnsi="Calibri" w:cs="Arial"/>
          <w:color w:val="008080"/>
          <w:sz w:val="20"/>
          <w:lang w:val="sr-Cyrl-CS"/>
        </w:rPr>
      </w:pPr>
      <w:bookmarkStart w:id="12" w:name="OLE_LINK36"/>
      <w:bookmarkStart w:id="13" w:name="OLE_LINK37"/>
    </w:p>
    <w:p w:rsidR="0038135F" w:rsidRPr="006C1A0F" w:rsidRDefault="0038135F" w:rsidP="0038135F">
      <w:pPr>
        <w:jc w:val="center"/>
        <w:rPr>
          <w:rFonts w:ascii="Calibri" w:hAnsi="Calibri" w:cs="Arial"/>
          <w:b/>
          <w:i/>
          <w:color w:val="008080"/>
          <w:sz w:val="20"/>
          <w:lang w:val="sr-Cyrl-CS"/>
        </w:rPr>
      </w:pPr>
      <w:r w:rsidRPr="006C1A0F">
        <w:rPr>
          <w:rFonts w:ascii="Calibri" w:hAnsi="Calibri" w:cs="Arial"/>
          <w:b/>
          <w:color w:val="008080"/>
          <w:sz w:val="20"/>
          <w:lang w:val="sr-Cyrl-CS"/>
        </w:rPr>
        <w:t>РОКОВИ</w:t>
      </w:r>
    </w:p>
    <w:p w:rsidR="003D1E7E" w:rsidRPr="006C1A0F" w:rsidRDefault="003D1E7E" w:rsidP="003D1E7E">
      <w:pPr>
        <w:ind w:firstLine="360"/>
        <w:rPr>
          <w:rFonts w:ascii="Calibri" w:hAnsi="Calibri" w:cs="Arial"/>
          <w:color w:val="008080"/>
          <w:sz w:val="32"/>
          <w:szCs w:val="32"/>
          <w:lang w:val="sr-Cyrl-CS"/>
        </w:rPr>
      </w:pPr>
    </w:p>
    <w:p w:rsidR="003F6292" w:rsidRPr="006C1A0F" w:rsidRDefault="003F6292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До 31. јула 2011. године треба до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ста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вити сажетак рада на једној страници (према наведеном облику странице).</w:t>
      </w:r>
    </w:p>
    <w:bookmarkEnd w:id="12"/>
    <w:bookmarkEnd w:id="13"/>
    <w:p w:rsidR="003D1E7E" w:rsidRPr="006C1A0F" w:rsidRDefault="003D1E7E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Програмски одбор ће најкасније до 15. августа 2011. године обавестити ауторе о прихватању радова за конференцију и о евентуалним додатним захтевима рецензената. </w:t>
      </w:r>
    </w:p>
    <w:p w:rsidR="003F6292" w:rsidRPr="006C1A0F" w:rsidRDefault="003F6292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Коначну верзију рада треба доста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ви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ти до 1. септембра 2011. године.</w:t>
      </w:r>
    </w:p>
    <w:p w:rsidR="003D1E7E" w:rsidRPr="006C1A0F" w:rsidRDefault="003D1E7E" w:rsidP="003D1E7E">
      <w:pPr>
        <w:ind w:firstLine="720"/>
        <w:rPr>
          <w:rFonts w:ascii="Calibri" w:hAnsi="Calibri" w:cs="Arial"/>
          <w:color w:val="008080"/>
          <w:sz w:val="20"/>
          <w:lang w:val="sr-Cyrl-CS"/>
        </w:rPr>
      </w:pPr>
    </w:p>
    <w:p w:rsidR="003D1E7E" w:rsidRPr="006C1A0F" w:rsidRDefault="003D1E7E" w:rsidP="00F67A9D">
      <w:pPr>
        <w:jc w:val="center"/>
        <w:rPr>
          <w:rFonts w:ascii="Calibri" w:hAnsi="Calibri" w:cs="Arial"/>
          <w:b/>
          <w:i/>
          <w:color w:val="008080"/>
          <w:sz w:val="20"/>
          <w:lang w:val="sr-Cyrl-CS"/>
        </w:rPr>
      </w:pPr>
      <w:r w:rsidRPr="006C1A0F">
        <w:rPr>
          <w:rFonts w:ascii="Calibri" w:hAnsi="Calibri" w:cs="Arial"/>
          <w:b/>
          <w:color w:val="008080"/>
          <w:sz w:val="20"/>
          <w:lang w:val="sr-Cyrl-CS"/>
        </w:rPr>
        <w:t xml:space="preserve">ДАЉЕ ИНФОРМАЦИЈЕ О </w:t>
      </w:r>
      <w:r w:rsidR="009911D7" w:rsidRPr="006C1A0F">
        <w:rPr>
          <w:rFonts w:ascii="Calibri" w:hAnsi="Calibri" w:cs="Arial"/>
          <w:b/>
          <w:color w:val="008080"/>
          <w:sz w:val="20"/>
          <w:lang w:val="sr-Cyrl-CS"/>
        </w:rPr>
        <w:t xml:space="preserve"> </w:t>
      </w:r>
      <w:r w:rsidR="00C54688" w:rsidRPr="006C1A0F">
        <w:rPr>
          <w:rFonts w:ascii="Calibri" w:hAnsi="Calibri" w:cs="Arial"/>
          <w:b/>
          <w:color w:val="008080"/>
          <w:sz w:val="20"/>
          <w:lang w:val="sr-Cyrl-CS"/>
        </w:rPr>
        <w:t>К</w:t>
      </w:r>
      <w:r w:rsidRPr="006C1A0F">
        <w:rPr>
          <w:rFonts w:ascii="Calibri" w:hAnsi="Calibri" w:cs="Arial"/>
          <w:b/>
          <w:color w:val="008080"/>
          <w:sz w:val="20"/>
          <w:lang w:val="sr-Cyrl-CS"/>
        </w:rPr>
        <w:t>ОНФЕРЕНЦИЈИ</w:t>
      </w:r>
    </w:p>
    <w:p w:rsidR="00F67A9D" w:rsidRPr="006C1A0F" w:rsidRDefault="00F67A9D" w:rsidP="00F67A9D">
      <w:pPr>
        <w:jc w:val="center"/>
        <w:rPr>
          <w:rFonts w:ascii="Calibri" w:hAnsi="Calibri" w:cs="Arial"/>
          <w:b/>
          <w:i/>
          <w:color w:val="008080"/>
          <w:sz w:val="20"/>
          <w:lang w:val="sr-Cyrl-CS"/>
        </w:rPr>
      </w:pPr>
    </w:p>
    <w:p w:rsidR="003D1E7E" w:rsidRPr="006C1A0F" w:rsidRDefault="003D1E7E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Организациони одбор ће 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t>благовре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  <w:t>ме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  <w:t>но обавештавати све потенцијалне учес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  <w:t>ни</w:t>
      </w:r>
      <w:r w:rsidR="00445642" w:rsidRPr="006C1A0F">
        <w:rPr>
          <w:rFonts w:ascii="Calibri" w:hAnsi="Calibri" w:cs="Arial"/>
          <w:color w:val="008080"/>
          <w:sz w:val="20"/>
          <w:lang w:val="sr-Cyrl-CS"/>
        </w:rPr>
        <w:softHyphen/>
        <w:t>ке о свим битним подацима за одржавање конференције</w:t>
      </w:r>
      <w:r w:rsidRPr="006C1A0F">
        <w:rPr>
          <w:rFonts w:ascii="Calibri" w:hAnsi="Calibri" w:cs="Arial"/>
          <w:color w:val="008080"/>
          <w:sz w:val="20"/>
          <w:lang w:val="sr-Cyrl-CS"/>
        </w:rPr>
        <w:t>.</w:t>
      </w:r>
    </w:p>
    <w:p w:rsidR="00F67A9D" w:rsidRPr="006C1A0F" w:rsidRDefault="00F67A9D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</w:p>
    <w:p w:rsidR="00447564" w:rsidRPr="006C1A0F" w:rsidRDefault="00445642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lastRenderedPageBreak/>
        <w:t>Учесници конференције, који не жи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ве у Београду, могу се обратити Организа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ционом одбору за помоћ око организовања смештаја.</w:t>
      </w:r>
    </w:p>
    <w:p w:rsidR="00445642" w:rsidRPr="006C1A0F" w:rsidRDefault="00447564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 xml:space="preserve">За учеснике конференције </w:t>
      </w:r>
      <w:r w:rsidR="006E7062" w:rsidRPr="006C1A0F">
        <w:rPr>
          <w:rFonts w:ascii="Calibri" w:hAnsi="Calibri" w:cs="Arial"/>
          <w:color w:val="008080"/>
          <w:sz w:val="20"/>
          <w:lang w:val="sr-Cyrl-CS"/>
        </w:rPr>
        <w:t xml:space="preserve">биће организована посета Даљу, родном месту </w:t>
      </w:r>
      <w:r w:rsidR="00E307F6" w:rsidRPr="006C1A0F">
        <w:rPr>
          <w:rFonts w:ascii="Calibri" w:hAnsi="Calibri" w:cs="Arial"/>
          <w:color w:val="008080"/>
          <w:sz w:val="20"/>
          <w:lang w:val="sr-Cyrl-CS"/>
        </w:rPr>
        <w:t xml:space="preserve">Милутина </w:t>
      </w:r>
      <w:r w:rsidR="006E7062" w:rsidRPr="006C1A0F">
        <w:rPr>
          <w:rFonts w:ascii="Calibri" w:hAnsi="Calibri" w:cs="Arial"/>
          <w:color w:val="008080"/>
          <w:sz w:val="20"/>
          <w:lang w:val="sr-Cyrl-CS"/>
        </w:rPr>
        <w:t>Миланковића.</w:t>
      </w:r>
    </w:p>
    <w:p w:rsidR="008C4301" w:rsidRPr="006C1A0F" w:rsidRDefault="008C4301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</w:p>
    <w:p w:rsidR="00F67A9D" w:rsidRPr="006C1A0F" w:rsidRDefault="00F67A9D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</w:p>
    <w:p w:rsidR="008C4301" w:rsidRPr="006C1A0F" w:rsidRDefault="008C4301" w:rsidP="008C4301">
      <w:pPr>
        <w:jc w:val="center"/>
        <w:rPr>
          <w:rFonts w:ascii="Calibri" w:hAnsi="Calibri" w:cs="Arial"/>
          <w:b/>
          <w:i/>
          <w:color w:val="008080"/>
          <w:szCs w:val="22"/>
          <w:lang w:val="sr-Cyrl-CS"/>
        </w:rPr>
      </w:pPr>
      <w:r w:rsidRPr="006C1A0F">
        <w:rPr>
          <w:rFonts w:ascii="Calibri" w:hAnsi="Calibri" w:cs="Arial"/>
          <w:b/>
          <w:color w:val="008080"/>
          <w:szCs w:val="22"/>
          <w:lang w:val="sr-Cyrl-CS"/>
        </w:rPr>
        <w:t>ОРГАНИЗАЦИЈА</w:t>
      </w:r>
    </w:p>
    <w:p w:rsidR="00F67A9D" w:rsidRPr="006C1A0F" w:rsidRDefault="00F67A9D" w:rsidP="00BA41CD">
      <w:pPr>
        <w:rPr>
          <w:rFonts w:ascii="Calibri" w:hAnsi="Calibri" w:cs="Arial"/>
          <w:color w:val="008080"/>
          <w:sz w:val="20"/>
          <w:lang w:val="sr-Cyrl-CS"/>
        </w:rPr>
      </w:pPr>
      <w:bookmarkStart w:id="14" w:name="OLE_LINK19"/>
      <w:bookmarkStart w:id="15" w:name="OLE_LINK20"/>
      <w:bookmarkStart w:id="16" w:name="OLE_LINK29"/>
    </w:p>
    <w:p w:rsidR="00F67A9D" w:rsidRPr="006C1A0F" w:rsidRDefault="00F67A9D" w:rsidP="008C4301">
      <w:pPr>
        <w:ind w:firstLine="360"/>
        <w:rPr>
          <w:rFonts w:ascii="Calibri" w:hAnsi="Calibri" w:cs="Arial"/>
          <w:color w:val="008080"/>
          <w:sz w:val="20"/>
          <w:lang w:val="sr-Cyrl-CS"/>
        </w:rPr>
      </w:pPr>
    </w:p>
    <w:p w:rsidR="008C4301" w:rsidRPr="006C1A0F" w:rsidRDefault="008C4301" w:rsidP="008C4301">
      <w:pPr>
        <w:rPr>
          <w:rFonts w:ascii="Calibri" w:hAnsi="Calibri" w:cs="Arial"/>
          <w:b/>
          <w:color w:val="008080"/>
          <w:szCs w:val="22"/>
          <w:lang w:val="ru-RU"/>
        </w:rPr>
      </w:pPr>
      <w:bookmarkStart w:id="17" w:name="OLE_LINK17"/>
      <w:bookmarkStart w:id="18" w:name="OLE_LINK18"/>
      <w:bookmarkEnd w:id="14"/>
      <w:bookmarkEnd w:id="15"/>
      <w:bookmarkEnd w:id="16"/>
      <w:r w:rsidRPr="006C1A0F">
        <w:rPr>
          <w:rFonts w:ascii="Calibri" w:hAnsi="Calibri" w:cs="Arial"/>
          <w:b/>
          <w:color w:val="008080"/>
          <w:szCs w:val="22"/>
          <w:lang w:val="sr-Cyrl-CS"/>
        </w:rPr>
        <w:t>Програмски научни одбор</w:t>
      </w:r>
      <w:r w:rsidRPr="006C1A0F">
        <w:rPr>
          <w:rFonts w:ascii="Calibri" w:hAnsi="Calibri" w:cs="Arial"/>
          <w:b/>
          <w:color w:val="008080"/>
          <w:szCs w:val="22"/>
          <w:lang w:val="ru-RU"/>
        </w:rPr>
        <w:t>:</w:t>
      </w:r>
    </w:p>
    <w:p w:rsidR="00F67A9D" w:rsidRPr="006C1A0F" w:rsidRDefault="00F67A9D" w:rsidP="008C4301">
      <w:pPr>
        <w:rPr>
          <w:rFonts w:ascii="Calibri" w:hAnsi="Calibri" w:cs="Arial"/>
          <w:b/>
          <w:color w:val="008080"/>
          <w:szCs w:val="22"/>
          <w:lang w:val="ru-RU"/>
        </w:rPr>
      </w:pPr>
    </w:p>
    <w:p w:rsidR="00F67A9D" w:rsidRPr="006C1A0F" w:rsidRDefault="00F67A9D" w:rsidP="008C4301">
      <w:pPr>
        <w:rPr>
          <w:rFonts w:ascii="Calibri" w:hAnsi="Calibri" w:cs="Arial"/>
          <w:b/>
          <w:color w:val="008080"/>
          <w:szCs w:val="22"/>
          <w:lang w:val="ru-RU"/>
        </w:rPr>
      </w:pPr>
    </w:p>
    <w:p w:rsidR="008C4301" w:rsidRPr="006C1A0F" w:rsidRDefault="008C4301" w:rsidP="008C4301">
      <w:pPr>
        <w:spacing w:after="120"/>
        <w:rPr>
          <w:rFonts w:ascii="Calibri" w:hAnsi="Calibri" w:cs="Arial"/>
          <w:color w:val="008080"/>
          <w:sz w:val="20"/>
          <w:lang w:val="ru-RU"/>
        </w:rPr>
      </w:pPr>
      <w:bookmarkStart w:id="19" w:name="OLE_LINK11"/>
      <w:bookmarkStart w:id="20" w:name="OLE_LINK12"/>
      <w:bookmarkEnd w:id="17"/>
      <w:bookmarkEnd w:id="18"/>
      <w:r w:rsidRPr="006C1A0F">
        <w:rPr>
          <w:rFonts w:ascii="Calibri" w:hAnsi="Calibri" w:cs="Arial"/>
          <w:b/>
          <w:color w:val="008080"/>
          <w:sz w:val="20"/>
          <w:lang w:val="ru-RU"/>
        </w:rPr>
        <w:t>Председник:</w:t>
      </w:r>
      <w:r w:rsidRPr="006C1A0F">
        <w:rPr>
          <w:rFonts w:ascii="Calibri" w:hAnsi="Calibri" w:cs="Arial"/>
          <w:color w:val="008080"/>
          <w:sz w:val="20"/>
          <w:lang w:val="ru-RU"/>
        </w:rPr>
        <w:t xml:space="preserve"> </w:t>
      </w:r>
      <w:bookmarkEnd w:id="19"/>
      <w:bookmarkEnd w:id="20"/>
      <w:r w:rsidRPr="006C1A0F">
        <w:rPr>
          <w:rFonts w:ascii="Calibri" w:hAnsi="Calibri" w:cs="Arial"/>
          <w:color w:val="008080"/>
          <w:sz w:val="20"/>
          <w:lang w:val="ru-RU"/>
        </w:rPr>
        <w:t>проф. Драгослав Шумарац (Грађевински фа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кул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тет Београд, председник Инжењерске коморе Србије);</w:t>
      </w:r>
    </w:p>
    <w:p w:rsidR="008C4301" w:rsidRPr="006C1A0F" w:rsidRDefault="008C4301" w:rsidP="008C4301">
      <w:pPr>
        <w:spacing w:after="120"/>
        <w:rPr>
          <w:rFonts w:ascii="Calibri" w:hAnsi="Calibri" w:cs="Arial"/>
          <w:color w:val="008080"/>
          <w:sz w:val="20"/>
          <w:lang w:val="sr-Cyrl-CS"/>
        </w:rPr>
      </w:pPr>
      <w:bookmarkStart w:id="21" w:name="OLE_LINK13"/>
      <w:bookmarkStart w:id="22" w:name="OLE_LINK14"/>
      <w:r w:rsidRPr="006C1A0F">
        <w:rPr>
          <w:rFonts w:ascii="Calibri" w:hAnsi="Calibri" w:cs="Arial"/>
          <w:b/>
          <w:color w:val="008080"/>
          <w:sz w:val="20"/>
          <w:lang w:val="ru-RU"/>
        </w:rPr>
        <w:t>Научни секретар:</w:t>
      </w:r>
      <w:r w:rsidRPr="006C1A0F">
        <w:rPr>
          <w:rFonts w:ascii="Calibri" w:hAnsi="Calibri" w:cs="Arial"/>
          <w:color w:val="008080"/>
          <w:sz w:val="20"/>
          <w:lang w:val="ru-RU"/>
        </w:rPr>
        <w:t xml:space="preserve"> </w:t>
      </w:r>
      <w:bookmarkEnd w:id="21"/>
      <w:bookmarkEnd w:id="22"/>
      <w:r w:rsidRPr="006C1A0F">
        <w:rPr>
          <w:rFonts w:ascii="Calibri" w:hAnsi="Calibri" w:cs="Arial"/>
          <w:color w:val="008080"/>
          <w:sz w:val="20"/>
          <w:lang w:val="ru-RU"/>
        </w:rPr>
        <w:t>мр Драгољуб Антић, ака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де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мик ПАНИ (</w:t>
      </w:r>
      <w:bookmarkStart w:id="23" w:name="OLE_LINK3"/>
      <w:bookmarkStart w:id="24" w:name="OLE_LINK4"/>
      <w:r w:rsidRPr="006C1A0F">
        <w:rPr>
          <w:rFonts w:ascii="Calibri" w:hAnsi="Calibri" w:cs="Arial"/>
          <w:color w:val="008080"/>
          <w:sz w:val="20"/>
          <w:lang w:val="sr-Cyrl-CS"/>
        </w:rPr>
        <w:t>„ЕНЕКОНИТ Цен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тар“ Бео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град</w:t>
      </w:r>
      <w:bookmarkEnd w:id="23"/>
      <w:bookmarkEnd w:id="24"/>
      <w:r w:rsidRPr="006C1A0F">
        <w:rPr>
          <w:rFonts w:ascii="Calibri" w:hAnsi="Calibri" w:cs="Arial"/>
          <w:color w:val="008080"/>
          <w:sz w:val="20"/>
          <w:lang w:val="sr-Cyrl-CS"/>
        </w:rPr>
        <w:t>);</w:t>
      </w:r>
    </w:p>
    <w:p w:rsidR="008C4301" w:rsidRPr="006C1A0F" w:rsidRDefault="008C4301" w:rsidP="008C4301">
      <w:pPr>
        <w:spacing w:after="120"/>
        <w:rPr>
          <w:rFonts w:ascii="Calibri" w:hAnsi="Calibri" w:cs="Arial"/>
          <w:color w:val="008080"/>
          <w:sz w:val="20"/>
          <w:lang w:val="ru-RU"/>
        </w:rPr>
      </w:pPr>
      <w:bookmarkStart w:id="25" w:name="OLE_LINK15"/>
      <w:bookmarkStart w:id="26" w:name="OLE_LINK16"/>
      <w:r w:rsidRPr="006C1A0F">
        <w:rPr>
          <w:rFonts w:ascii="Calibri" w:hAnsi="Calibri" w:cs="Arial"/>
          <w:b/>
          <w:color w:val="008080"/>
          <w:sz w:val="20"/>
          <w:lang w:val="ru-RU"/>
        </w:rPr>
        <w:t>Чла</w:t>
      </w:r>
      <w:r w:rsidRPr="006C1A0F">
        <w:rPr>
          <w:rFonts w:ascii="Calibri" w:hAnsi="Calibri" w:cs="Arial"/>
          <w:b/>
          <w:color w:val="008080"/>
          <w:sz w:val="20"/>
          <w:lang w:val="ru-RU"/>
        </w:rPr>
        <w:softHyphen/>
        <w:t>нови:</w:t>
      </w:r>
      <w:bookmarkEnd w:id="25"/>
      <w:bookmarkEnd w:id="26"/>
      <w:r w:rsidRPr="006C1A0F">
        <w:rPr>
          <w:rFonts w:ascii="Calibri" w:hAnsi="Calibri" w:cs="Arial"/>
          <w:color w:val="008080"/>
          <w:sz w:val="20"/>
          <w:lang w:val="ru-RU"/>
        </w:rPr>
        <w:t xml:space="preserve"> </w:t>
      </w:r>
      <w:bookmarkStart w:id="27" w:name="OLE_LINK257"/>
      <w:bookmarkStart w:id="28" w:name="OLE_LINK258"/>
      <w:r w:rsidR="00970A16">
        <w:rPr>
          <w:rFonts w:ascii="Calibri" w:hAnsi="Calibri" w:cs="Arial"/>
          <w:color w:val="008080"/>
          <w:sz w:val="20"/>
          <w:lang w:val="ru-RU"/>
        </w:rPr>
        <w:t xml:space="preserve">проф. </w:t>
      </w:r>
      <w:r w:rsidRPr="006C1A0F">
        <w:rPr>
          <w:rFonts w:ascii="Calibri" w:hAnsi="Calibri" w:cs="Arial"/>
          <w:color w:val="008080"/>
          <w:sz w:val="20"/>
          <w:lang w:val="ru-RU"/>
        </w:rPr>
        <w:t>Марко Иве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тић (проректор Уни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вер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зи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тета у Београду), акаде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мик Федор Месин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гер (САНУ), проф. Зоран Стева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но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вић (Ру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дар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ско-гео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лошки факул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тет Бео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град), проф. Лазар Лазић (Физички факултет Бео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 xml:space="preserve">град), </w:t>
      </w:r>
      <w:r w:rsidR="00E307F6" w:rsidRPr="006C1A0F">
        <w:rPr>
          <w:rFonts w:ascii="Calibri" w:hAnsi="Calibri" w:cs="Arial"/>
          <w:color w:val="008080"/>
          <w:sz w:val="20"/>
          <w:lang w:val="ru-RU"/>
        </w:rPr>
        <w:t>про</w:t>
      </w:r>
      <w:r w:rsidR="006F3C42" w:rsidRPr="006C1A0F">
        <w:rPr>
          <w:rFonts w:ascii="Calibri" w:hAnsi="Calibri" w:cs="Arial"/>
          <w:color w:val="008080"/>
          <w:sz w:val="20"/>
          <w:lang w:val="ru-RU"/>
        </w:rPr>
        <w:t>ф</w:t>
      </w:r>
      <w:r w:rsidR="00E307F6" w:rsidRPr="006C1A0F">
        <w:rPr>
          <w:rFonts w:ascii="Calibri" w:hAnsi="Calibri" w:cs="Arial"/>
          <w:color w:val="008080"/>
          <w:sz w:val="20"/>
          <w:lang w:val="ru-RU"/>
        </w:rPr>
        <w:t>. Надежда Пејовић (Математички факултет</w:t>
      </w:r>
      <w:r w:rsidR="00F53E65">
        <w:rPr>
          <w:rFonts w:ascii="Calibri" w:hAnsi="Calibri" w:cs="Arial"/>
          <w:color w:val="008080"/>
          <w:sz w:val="20"/>
          <w:lang w:val="ru-RU"/>
        </w:rPr>
        <w:t xml:space="preserve"> Београд</w:t>
      </w:r>
      <w:r w:rsidR="00E307F6" w:rsidRPr="006C1A0F">
        <w:rPr>
          <w:rFonts w:ascii="Calibri" w:hAnsi="Calibri" w:cs="Arial"/>
          <w:color w:val="008080"/>
          <w:sz w:val="20"/>
          <w:lang w:val="ru-RU"/>
        </w:rPr>
        <w:t xml:space="preserve">), </w:t>
      </w:r>
      <w:r w:rsidRPr="006C1A0F">
        <w:rPr>
          <w:rFonts w:ascii="Calibri" w:hAnsi="Calibri" w:cs="Arial"/>
          <w:color w:val="008080"/>
          <w:sz w:val="20"/>
          <w:lang w:val="ru-RU"/>
        </w:rPr>
        <w:t>др Радомир Поповић (Православни богословски факултет Београд), проф. Мирјана Божић-Поповић (Институт за физик</w:t>
      </w:r>
      <w:r w:rsidR="002307E6">
        <w:rPr>
          <w:rFonts w:ascii="Calibri" w:hAnsi="Calibri" w:cs="Arial"/>
          <w:color w:val="008080"/>
          <w:sz w:val="20"/>
          <w:lang w:val="ru-RU"/>
        </w:rPr>
        <w:t xml:space="preserve"> Београд</w:t>
      </w:r>
      <w:r w:rsidRPr="006C1A0F">
        <w:rPr>
          <w:rFonts w:ascii="Calibri" w:hAnsi="Calibri" w:cs="Arial"/>
          <w:color w:val="008080"/>
          <w:sz w:val="20"/>
          <w:lang w:val="ru-RU"/>
        </w:rPr>
        <w:t>), проф. Стеван Про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 xml:space="preserve">хаска (Институт </w:t>
      </w:r>
      <w:r w:rsidRPr="006C1A0F">
        <w:rPr>
          <w:rFonts w:ascii="Calibri" w:hAnsi="Calibri" w:cs="Arial"/>
          <w:color w:val="008080"/>
          <w:sz w:val="20"/>
          <w:lang w:val="sr-Cyrl-CS"/>
        </w:rPr>
        <w:t>„Ја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рослав Черни“ Бео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град)</w:t>
      </w:r>
      <w:r w:rsidRPr="006C1A0F">
        <w:rPr>
          <w:rFonts w:ascii="Calibri" w:hAnsi="Calibri" w:cs="Arial"/>
          <w:color w:val="008080"/>
          <w:sz w:val="20"/>
          <w:lang w:val="ru-RU"/>
        </w:rPr>
        <w:t>, др Бо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жи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дар Митровић (</w:t>
      </w:r>
      <w:r w:rsidRPr="006C1A0F">
        <w:rPr>
          <w:rFonts w:ascii="Calibri" w:hAnsi="Calibri" w:cs="Arial"/>
          <w:color w:val="008080"/>
          <w:sz w:val="20"/>
          <w:lang w:val="sr-Cyrl-CS"/>
        </w:rPr>
        <w:t>„Об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ъе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ди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нение Сербов“ Москва)</w:t>
      </w:r>
      <w:r w:rsidRPr="006C1A0F">
        <w:rPr>
          <w:rFonts w:ascii="Calibri" w:hAnsi="Calibri" w:cs="Arial"/>
          <w:color w:val="008080"/>
          <w:sz w:val="20"/>
          <w:lang w:val="ru-RU"/>
        </w:rPr>
        <w:t>, др Миодраг Да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 xml:space="preserve">чић </w:t>
      </w:r>
      <w:bookmarkStart w:id="29" w:name="OLE_LINK5"/>
      <w:bookmarkStart w:id="30" w:name="OLE_LINK6"/>
      <w:r w:rsidRPr="006C1A0F">
        <w:rPr>
          <w:rFonts w:ascii="Calibri" w:hAnsi="Calibri" w:cs="Arial"/>
          <w:color w:val="008080"/>
          <w:sz w:val="20"/>
          <w:lang w:val="ru-RU"/>
        </w:rPr>
        <w:t>(</w:t>
      </w:r>
      <w:r w:rsidRPr="006C1A0F">
        <w:rPr>
          <w:rFonts w:ascii="Calibri" w:hAnsi="Calibri" w:cs="Arial"/>
          <w:color w:val="008080"/>
          <w:sz w:val="20"/>
          <w:lang w:val="sr-Cyrl-CS"/>
        </w:rPr>
        <w:t>Астрономско друштво „Руђер Бошковић“)</w:t>
      </w:r>
      <w:r w:rsidRPr="006C1A0F">
        <w:rPr>
          <w:rFonts w:ascii="Calibri" w:hAnsi="Calibri" w:cs="Arial"/>
          <w:color w:val="008080"/>
          <w:sz w:val="20"/>
          <w:lang w:val="ru-RU"/>
        </w:rPr>
        <w:t>,</w:t>
      </w:r>
      <w:bookmarkEnd w:id="29"/>
      <w:bookmarkEnd w:id="30"/>
      <w:r w:rsidR="00024730">
        <w:rPr>
          <w:rFonts w:ascii="Calibri" w:hAnsi="Calibri" w:cs="Arial"/>
          <w:color w:val="008080"/>
          <w:sz w:val="20"/>
          <w:lang w:val="ru-RU"/>
        </w:rPr>
        <w:t xml:space="preserve"> мр Јадранка </w:t>
      </w:r>
      <w:r w:rsidRPr="006C1A0F">
        <w:rPr>
          <w:rFonts w:ascii="Calibri" w:hAnsi="Calibri" w:cs="Arial"/>
          <w:color w:val="008080"/>
          <w:sz w:val="20"/>
          <w:lang w:val="ru-RU"/>
        </w:rPr>
        <w:t>Ма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рен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дић-Миљ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ковић (Ди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рек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ци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ја за мере и дра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 xml:space="preserve">гоцености), </w:t>
      </w:r>
      <w:bookmarkStart w:id="31" w:name="OLE_LINK27"/>
      <w:bookmarkStart w:id="32" w:name="OLE_LINK28"/>
      <w:r w:rsidRPr="006C1A0F">
        <w:rPr>
          <w:rFonts w:ascii="Calibri" w:hAnsi="Calibri" w:cs="Arial"/>
          <w:color w:val="008080"/>
          <w:sz w:val="20"/>
          <w:lang w:val="ru-RU"/>
        </w:rPr>
        <w:t>Живица Туцић (верски ана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ли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ти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чар), мр Славко Максимовић (Удру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же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 xml:space="preserve">ње </w:t>
      </w:r>
      <w:r w:rsidR="0034143F" w:rsidRPr="006C1A0F">
        <w:rPr>
          <w:rFonts w:ascii="Calibri" w:hAnsi="Calibri" w:cs="Arial"/>
          <w:color w:val="008080"/>
          <w:sz w:val="20"/>
          <w:lang w:val="sr-Cyrl-CS"/>
        </w:rPr>
        <w:t>Ми</w:t>
      </w:r>
      <w:r w:rsidR="0034143F" w:rsidRPr="006C1A0F">
        <w:rPr>
          <w:rFonts w:ascii="Calibri" w:hAnsi="Calibri" w:cs="Arial"/>
          <w:color w:val="008080"/>
          <w:sz w:val="20"/>
          <w:lang w:val="sr-Cyrl-CS"/>
        </w:rPr>
        <w:softHyphen/>
        <w:t>лу</w:t>
      </w:r>
      <w:r w:rsidR="0034143F" w:rsidRPr="006C1A0F">
        <w:rPr>
          <w:rFonts w:ascii="Calibri" w:hAnsi="Calibri" w:cs="Arial"/>
          <w:color w:val="008080"/>
          <w:sz w:val="20"/>
          <w:lang w:val="sr-Cyrl-CS"/>
        </w:rPr>
        <w:softHyphen/>
        <w:t>тин Миланковић</w:t>
      </w:r>
      <w:r w:rsidRPr="006C1A0F">
        <w:rPr>
          <w:rFonts w:ascii="Calibri" w:hAnsi="Calibri" w:cs="Arial"/>
          <w:color w:val="008080"/>
          <w:sz w:val="20"/>
          <w:lang w:val="sr-Cyrl-CS"/>
        </w:rPr>
        <w:t>)</w:t>
      </w:r>
      <w:r w:rsidR="00F120FF" w:rsidRPr="006C1A0F">
        <w:rPr>
          <w:rFonts w:ascii="Calibri" w:hAnsi="Calibri" w:cs="Arial"/>
          <w:color w:val="008080"/>
          <w:sz w:val="20"/>
          <w:lang w:val="sr-Cyrl-CS"/>
        </w:rPr>
        <w:t>.</w:t>
      </w:r>
      <w:r w:rsidRPr="006C1A0F">
        <w:rPr>
          <w:rFonts w:ascii="Calibri" w:hAnsi="Calibri" w:cs="Arial"/>
          <w:color w:val="008080"/>
          <w:sz w:val="20"/>
          <w:lang w:val="ru-RU"/>
        </w:rPr>
        <w:t xml:space="preserve"> </w:t>
      </w:r>
      <w:bookmarkEnd w:id="27"/>
      <w:bookmarkEnd w:id="28"/>
    </w:p>
    <w:p w:rsidR="00816983" w:rsidRPr="006C1A0F" w:rsidRDefault="00816983" w:rsidP="008C4301">
      <w:pPr>
        <w:rPr>
          <w:rFonts w:ascii="Calibri" w:hAnsi="Calibri" w:cs="Arial"/>
          <w:b/>
          <w:color w:val="008080"/>
          <w:szCs w:val="22"/>
          <w:lang w:val="sr-Cyrl-CS"/>
        </w:rPr>
      </w:pPr>
    </w:p>
    <w:p w:rsidR="00BA41CD" w:rsidRPr="006C1A0F" w:rsidRDefault="00BA41CD" w:rsidP="008C4301">
      <w:pPr>
        <w:rPr>
          <w:rFonts w:ascii="Calibri" w:hAnsi="Calibri" w:cs="Arial"/>
          <w:b/>
          <w:color w:val="008080"/>
          <w:szCs w:val="22"/>
          <w:lang w:val="sr-Cyrl-CS"/>
        </w:rPr>
      </w:pPr>
    </w:p>
    <w:p w:rsidR="008C4301" w:rsidRPr="006C1A0F" w:rsidRDefault="008C4301" w:rsidP="008C4301">
      <w:pPr>
        <w:rPr>
          <w:rFonts w:ascii="Calibri" w:hAnsi="Calibri" w:cs="Arial"/>
          <w:b/>
          <w:color w:val="008080"/>
          <w:szCs w:val="22"/>
          <w:lang w:val="ru-RU"/>
        </w:rPr>
      </w:pPr>
      <w:r w:rsidRPr="006C1A0F">
        <w:rPr>
          <w:rFonts w:ascii="Calibri" w:hAnsi="Calibri" w:cs="Arial"/>
          <w:b/>
          <w:color w:val="008080"/>
          <w:szCs w:val="22"/>
          <w:lang w:val="sr-Cyrl-CS"/>
        </w:rPr>
        <w:t>Организациони одбор</w:t>
      </w:r>
      <w:r w:rsidRPr="006C1A0F">
        <w:rPr>
          <w:rFonts w:ascii="Calibri" w:hAnsi="Calibri" w:cs="Arial"/>
          <w:b/>
          <w:color w:val="008080"/>
          <w:szCs w:val="22"/>
          <w:lang w:val="ru-RU"/>
        </w:rPr>
        <w:t>:</w:t>
      </w:r>
    </w:p>
    <w:p w:rsidR="008C4301" w:rsidRPr="006C1A0F" w:rsidRDefault="008C4301" w:rsidP="008C4301">
      <w:pPr>
        <w:rPr>
          <w:rFonts w:ascii="Calibri" w:hAnsi="Calibri" w:cs="Arial"/>
          <w:color w:val="008080"/>
          <w:sz w:val="32"/>
          <w:szCs w:val="32"/>
          <w:lang w:val="ru-RU"/>
        </w:rPr>
      </w:pPr>
    </w:p>
    <w:p w:rsidR="008C4301" w:rsidRPr="006C1A0F" w:rsidRDefault="008C4301" w:rsidP="008C4301">
      <w:pPr>
        <w:spacing w:after="120"/>
        <w:rPr>
          <w:rFonts w:ascii="Calibri" w:hAnsi="Calibri" w:cs="Arial"/>
          <w:color w:val="008080"/>
          <w:sz w:val="20"/>
          <w:lang w:val="ru-RU"/>
        </w:rPr>
      </w:pPr>
      <w:r w:rsidRPr="006C1A0F">
        <w:rPr>
          <w:rFonts w:ascii="Calibri" w:hAnsi="Calibri" w:cs="Arial"/>
          <w:b/>
          <w:color w:val="008080"/>
          <w:sz w:val="20"/>
          <w:lang w:val="ru-RU"/>
        </w:rPr>
        <w:t>Председник:</w:t>
      </w:r>
      <w:r w:rsidRPr="006C1A0F">
        <w:rPr>
          <w:rFonts w:ascii="Calibri" w:hAnsi="Calibri" w:cs="Arial"/>
          <w:color w:val="008080"/>
          <w:sz w:val="20"/>
          <w:lang w:val="ru-RU"/>
        </w:rPr>
        <w:t xml:space="preserve"> </w:t>
      </w:r>
      <w:bookmarkStart w:id="33" w:name="OLE_LINK255"/>
      <w:bookmarkStart w:id="34" w:name="OLE_LINK256"/>
      <w:r w:rsidRPr="006C1A0F">
        <w:rPr>
          <w:rFonts w:ascii="Calibri" w:hAnsi="Calibri" w:cs="Arial"/>
          <w:color w:val="008080"/>
          <w:sz w:val="20"/>
          <w:lang w:val="ru-RU"/>
        </w:rPr>
        <w:t xml:space="preserve">мр Славко Максимовић </w:t>
      </w:r>
      <w:bookmarkStart w:id="35" w:name="OLE_LINK7"/>
      <w:bookmarkStart w:id="36" w:name="OLE_LINK8"/>
      <w:r w:rsidRPr="006C1A0F">
        <w:rPr>
          <w:rFonts w:ascii="Calibri" w:hAnsi="Calibri" w:cs="Arial"/>
          <w:color w:val="008080"/>
          <w:sz w:val="20"/>
          <w:lang w:val="ru-RU"/>
        </w:rPr>
        <w:t>(Удру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 xml:space="preserve">жење </w:t>
      </w:r>
      <w:r w:rsidR="0034143F" w:rsidRPr="006C1A0F">
        <w:rPr>
          <w:rFonts w:ascii="Calibri" w:hAnsi="Calibri" w:cs="Arial"/>
          <w:color w:val="008080"/>
          <w:sz w:val="20"/>
          <w:lang w:val="sr-Cyrl-CS"/>
        </w:rPr>
        <w:t>Милутин Миланковић</w:t>
      </w:r>
      <w:r w:rsidRPr="006C1A0F">
        <w:rPr>
          <w:rFonts w:ascii="Calibri" w:hAnsi="Calibri" w:cs="Arial"/>
          <w:color w:val="008080"/>
          <w:sz w:val="20"/>
          <w:lang w:val="sr-Cyrl-CS"/>
        </w:rPr>
        <w:t>)</w:t>
      </w:r>
      <w:bookmarkEnd w:id="33"/>
      <w:bookmarkEnd w:id="34"/>
      <w:bookmarkEnd w:id="35"/>
      <w:bookmarkEnd w:id="36"/>
      <w:r w:rsidRPr="006C1A0F">
        <w:rPr>
          <w:rFonts w:ascii="Calibri" w:hAnsi="Calibri" w:cs="Arial"/>
          <w:color w:val="008080"/>
          <w:sz w:val="20"/>
          <w:lang w:val="ru-RU"/>
        </w:rPr>
        <w:t>;</w:t>
      </w:r>
    </w:p>
    <w:p w:rsidR="008C4301" w:rsidRPr="006C1A0F" w:rsidRDefault="008C4301" w:rsidP="008C4301">
      <w:pPr>
        <w:spacing w:after="120"/>
        <w:rPr>
          <w:rFonts w:ascii="Calibri" w:hAnsi="Calibri" w:cs="Arial"/>
          <w:color w:val="008080"/>
          <w:sz w:val="20"/>
          <w:lang w:val="ru-RU"/>
        </w:rPr>
      </w:pPr>
      <w:r w:rsidRPr="006C1A0F">
        <w:rPr>
          <w:rFonts w:ascii="Calibri" w:hAnsi="Calibri" w:cs="Arial"/>
          <w:b/>
          <w:color w:val="008080"/>
          <w:sz w:val="20"/>
          <w:lang w:val="ru-RU"/>
        </w:rPr>
        <w:t>Организациони секретар:</w:t>
      </w:r>
      <w:r w:rsidRPr="006C1A0F">
        <w:rPr>
          <w:rFonts w:ascii="Calibri" w:hAnsi="Calibri" w:cs="Arial"/>
          <w:color w:val="008080"/>
          <w:sz w:val="20"/>
          <w:lang w:val="ru-RU"/>
        </w:rPr>
        <w:t xml:space="preserve"> </w:t>
      </w:r>
      <w:bookmarkStart w:id="37" w:name="OLE_LINK21"/>
      <w:bookmarkStart w:id="38" w:name="OLE_LINK22"/>
      <w:r w:rsidRPr="006C1A0F">
        <w:rPr>
          <w:rFonts w:ascii="Calibri" w:hAnsi="Calibri" w:cs="Arial"/>
          <w:color w:val="008080"/>
          <w:sz w:val="20"/>
          <w:lang w:val="ru-RU"/>
        </w:rPr>
        <w:t>Љиљана Бело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павловић</w:t>
      </w:r>
      <w:bookmarkEnd w:id="37"/>
      <w:bookmarkEnd w:id="38"/>
      <w:r w:rsidRPr="006C1A0F">
        <w:rPr>
          <w:rFonts w:ascii="Calibri" w:hAnsi="Calibri" w:cs="Arial"/>
          <w:color w:val="008080"/>
          <w:sz w:val="20"/>
          <w:lang w:val="ru-RU"/>
        </w:rPr>
        <w:t xml:space="preserve">; </w:t>
      </w:r>
    </w:p>
    <w:p w:rsidR="008C4301" w:rsidRPr="006C1A0F" w:rsidRDefault="008C4301" w:rsidP="008C4301">
      <w:pPr>
        <w:spacing w:after="120"/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b/>
          <w:color w:val="008080"/>
          <w:sz w:val="20"/>
          <w:lang w:val="ru-RU"/>
        </w:rPr>
        <w:t>Чла</w:t>
      </w:r>
      <w:r w:rsidRPr="006C1A0F">
        <w:rPr>
          <w:rFonts w:ascii="Calibri" w:hAnsi="Calibri" w:cs="Arial"/>
          <w:b/>
          <w:color w:val="008080"/>
          <w:sz w:val="20"/>
          <w:lang w:val="ru-RU"/>
        </w:rPr>
        <w:softHyphen/>
        <w:t>нови:</w:t>
      </w:r>
      <w:r w:rsidRPr="006C1A0F">
        <w:rPr>
          <w:rFonts w:ascii="Calibri" w:hAnsi="Calibri" w:cs="Arial"/>
          <w:color w:val="008080"/>
          <w:sz w:val="20"/>
          <w:lang w:val="ru-RU"/>
        </w:rPr>
        <w:t xml:space="preserve"> мр Драгољуб Антић, академик ПАНИ (</w:t>
      </w:r>
      <w:r w:rsidRPr="006C1A0F">
        <w:rPr>
          <w:rFonts w:ascii="Calibri" w:hAnsi="Calibri" w:cs="Arial"/>
          <w:color w:val="008080"/>
          <w:sz w:val="20"/>
          <w:lang w:val="sr-Cyrl-CS"/>
        </w:rPr>
        <w:t>„ЕНЕКОНИТ Цен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тар“ Бео</w:t>
      </w:r>
      <w:r w:rsidRPr="006C1A0F">
        <w:rPr>
          <w:rFonts w:ascii="Calibri" w:hAnsi="Calibri" w:cs="Arial"/>
          <w:color w:val="008080"/>
          <w:sz w:val="20"/>
          <w:lang w:val="sr-Cyrl-CS"/>
        </w:rPr>
        <w:softHyphen/>
        <w:t>град</w:t>
      </w:r>
      <w:r w:rsidRPr="006C1A0F">
        <w:rPr>
          <w:rFonts w:ascii="Calibri" w:hAnsi="Calibri" w:cs="Arial"/>
          <w:color w:val="008080"/>
          <w:sz w:val="20"/>
          <w:lang w:val="ru-RU"/>
        </w:rPr>
        <w:t>), др Мио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драг Дачић (</w:t>
      </w:r>
      <w:r w:rsidRPr="006C1A0F">
        <w:rPr>
          <w:rFonts w:ascii="Calibri" w:hAnsi="Calibri" w:cs="Arial"/>
          <w:color w:val="008080"/>
          <w:sz w:val="20"/>
          <w:lang w:val="sr-Cyrl-CS"/>
        </w:rPr>
        <w:t>Астрономско друштво „Руђер Бошковић“</w:t>
      </w:r>
      <w:r w:rsidRPr="006C1A0F">
        <w:rPr>
          <w:rFonts w:ascii="Calibri" w:hAnsi="Calibri" w:cs="Arial"/>
          <w:color w:val="008080"/>
          <w:sz w:val="20"/>
          <w:lang w:val="ru-RU"/>
        </w:rPr>
        <w:t>), Слободан Стојановић</w:t>
      </w:r>
      <w:r w:rsidR="00B802BF" w:rsidRPr="006C1A0F">
        <w:rPr>
          <w:rFonts w:ascii="Calibri" w:hAnsi="Calibri" w:cs="Arial"/>
          <w:color w:val="008080"/>
          <w:sz w:val="20"/>
          <w:lang w:val="ru-RU"/>
        </w:rPr>
        <w:t xml:space="preserve"> (Удружење </w:t>
      </w:r>
      <w:r w:rsidR="0034143F" w:rsidRPr="006C1A0F">
        <w:rPr>
          <w:rFonts w:ascii="Calibri" w:hAnsi="Calibri" w:cs="Arial"/>
          <w:color w:val="008080"/>
          <w:sz w:val="20"/>
          <w:lang w:val="sr-Cyrl-CS"/>
        </w:rPr>
        <w:t>Ми</w:t>
      </w:r>
      <w:r w:rsidR="0034143F" w:rsidRPr="006C1A0F">
        <w:rPr>
          <w:rFonts w:ascii="Calibri" w:hAnsi="Calibri" w:cs="Arial"/>
          <w:color w:val="008080"/>
          <w:sz w:val="20"/>
          <w:lang w:val="sr-Cyrl-CS"/>
        </w:rPr>
        <w:softHyphen/>
        <w:t>лу</w:t>
      </w:r>
      <w:r w:rsidR="0034143F" w:rsidRPr="006C1A0F">
        <w:rPr>
          <w:rFonts w:ascii="Calibri" w:hAnsi="Calibri" w:cs="Arial"/>
          <w:color w:val="008080"/>
          <w:sz w:val="20"/>
          <w:lang w:val="sr-Cyrl-CS"/>
        </w:rPr>
        <w:softHyphen/>
        <w:t>тин Миланковић</w:t>
      </w:r>
      <w:r w:rsidR="007B09ED" w:rsidRPr="006C1A0F">
        <w:rPr>
          <w:rFonts w:ascii="Calibri" w:hAnsi="Calibri" w:cs="Arial"/>
          <w:color w:val="008080"/>
          <w:sz w:val="20"/>
          <w:lang w:val="sr-Cyrl-CS"/>
        </w:rPr>
        <w:t>)</w:t>
      </w:r>
      <w:r w:rsidR="00B802BF" w:rsidRPr="006C1A0F">
        <w:rPr>
          <w:rFonts w:ascii="Calibri" w:hAnsi="Calibri" w:cs="Arial"/>
          <w:color w:val="008080"/>
          <w:sz w:val="20"/>
          <w:lang w:val="sr-Cyrl-CS"/>
        </w:rPr>
        <w:t xml:space="preserve"> и</w:t>
      </w:r>
      <w:r w:rsidRPr="006C1A0F">
        <w:rPr>
          <w:rFonts w:ascii="Calibri" w:hAnsi="Calibri" w:cs="Arial"/>
          <w:color w:val="008080"/>
          <w:sz w:val="20"/>
          <w:lang w:val="sr-Cyrl-CS"/>
        </w:rPr>
        <w:t xml:space="preserve"> Драгиша Цанић </w:t>
      </w:r>
      <w:r w:rsidRPr="006C1A0F">
        <w:rPr>
          <w:rFonts w:ascii="Calibri" w:hAnsi="Calibri" w:cs="Arial"/>
          <w:color w:val="008080"/>
          <w:sz w:val="20"/>
          <w:lang w:val="ru-RU"/>
        </w:rPr>
        <w:t xml:space="preserve"> (Удружење </w:t>
      </w:r>
      <w:r w:rsidR="00A20361" w:rsidRPr="006C1A0F">
        <w:rPr>
          <w:rFonts w:ascii="Calibri" w:hAnsi="Calibri" w:cs="Arial"/>
          <w:color w:val="008080"/>
          <w:sz w:val="20"/>
          <w:lang w:val="sr-Cyrl-CS"/>
        </w:rPr>
        <w:t>Милу</w:t>
      </w:r>
      <w:r w:rsidR="0034143F" w:rsidRPr="006C1A0F">
        <w:rPr>
          <w:rFonts w:ascii="Calibri" w:hAnsi="Calibri" w:cs="Arial"/>
          <w:color w:val="008080"/>
          <w:sz w:val="20"/>
          <w:lang w:val="sr-Cyrl-CS"/>
        </w:rPr>
        <w:t>тин Миланковић</w:t>
      </w:r>
      <w:bookmarkEnd w:id="31"/>
      <w:bookmarkEnd w:id="32"/>
      <w:r w:rsidR="00B802BF" w:rsidRPr="006C1A0F">
        <w:rPr>
          <w:rFonts w:ascii="Calibri" w:hAnsi="Calibri" w:cs="Arial"/>
          <w:color w:val="008080"/>
          <w:sz w:val="20"/>
          <w:lang w:val="sr-Cyrl-CS"/>
        </w:rPr>
        <w:t>).</w:t>
      </w:r>
    </w:p>
    <w:p w:rsidR="003D1E7E" w:rsidRPr="006C1A0F" w:rsidRDefault="003D1E7E" w:rsidP="003D1E7E">
      <w:pPr>
        <w:spacing w:after="120"/>
        <w:ind w:firstLine="720"/>
        <w:rPr>
          <w:rFonts w:ascii="Calibri" w:hAnsi="Calibri" w:cs="Arial"/>
          <w:color w:val="008080"/>
          <w:sz w:val="20"/>
          <w:lang w:val="sr-Cyrl-CS"/>
        </w:rPr>
      </w:pPr>
    </w:p>
    <w:p w:rsidR="00B802BF" w:rsidRPr="006C1A0F" w:rsidRDefault="00B802BF" w:rsidP="008C4301">
      <w:pPr>
        <w:spacing w:after="120"/>
        <w:rPr>
          <w:rFonts w:ascii="Calibri" w:hAnsi="Calibri" w:cs="Arial"/>
          <w:b/>
          <w:color w:val="008080"/>
          <w:sz w:val="20"/>
          <w:lang w:val="sr-Cyrl-CS"/>
        </w:rPr>
      </w:pPr>
    </w:p>
    <w:p w:rsidR="00B802BF" w:rsidRPr="006C1A0F" w:rsidRDefault="00B802BF" w:rsidP="008C4301">
      <w:pPr>
        <w:spacing w:after="120"/>
        <w:rPr>
          <w:rFonts w:ascii="Calibri" w:hAnsi="Calibri" w:cs="Arial"/>
          <w:b/>
          <w:color w:val="008080"/>
          <w:sz w:val="20"/>
          <w:lang w:val="sr-Cyrl-CS"/>
        </w:rPr>
      </w:pPr>
    </w:p>
    <w:p w:rsidR="008C4301" w:rsidRPr="006C1A0F" w:rsidRDefault="008C4301" w:rsidP="008C4301">
      <w:pPr>
        <w:spacing w:after="120"/>
        <w:rPr>
          <w:rFonts w:ascii="Calibri" w:hAnsi="Calibri" w:cs="Arial"/>
          <w:b/>
          <w:color w:val="008080"/>
          <w:sz w:val="20"/>
          <w:lang w:val="ru-RU"/>
        </w:rPr>
      </w:pPr>
      <w:r w:rsidRPr="006C1A0F">
        <w:rPr>
          <w:rFonts w:ascii="Calibri" w:hAnsi="Calibri" w:cs="Arial"/>
          <w:b/>
          <w:color w:val="008080"/>
          <w:sz w:val="20"/>
          <w:lang w:val="sr-Cyrl-CS"/>
        </w:rPr>
        <w:t>КОНТАКТИ</w:t>
      </w:r>
      <w:r w:rsidRPr="006C1A0F">
        <w:rPr>
          <w:rFonts w:ascii="Calibri" w:hAnsi="Calibri" w:cs="Arial"/>
          <w:b/>
          <w:color w:val="008080"/>
          <w:sz w:val="20"/>
          <w:lang w:val="ru-RU"/>
        </w:rPr>
        <w:t>:</w:t>
      </w:r>
    </w:p>
    <w:p w:rsidR="008C4301" w:rsidRPr="006C1A0F" w:rsidRDefault="008C4301" w:rsidP="008C4301">
      <w:pPr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Председник организационог одбора:</w:t>
      </w:r>
    </w:p>
    <w:p w:rsidR="008C4301" w:rsidRPr="006C1A0F" w:rsidRDefault="008C4301" w:rsidP="008C4301">
      <w:pPr>
        <w:rPr>
          <w:rFonts w:ascii="Calibri" w:hAnsi="Calibri" w:cs="Arial"/>
          <w:b/>
          <w:color w:val="008080"/>
          <w:sz w:val="20"/>
          <w:lang w:val="sr-Cyrl-CS"/>
        </w:rPr>
      </w:pPr>
      <w:r w:rsidRPr="006C1A0F">
        <w:rPr>
          <w:rFonts w:ascii="Calibri" w:hAnsi="Calibri" w:cs="Arial"/>
          <w:b/>
          <w:color w:val="008080"/>
          <w:sz w:val="20"/>
          <w:lang w:val="sr-Cyrl-CS"/>
        </w:rPr>
        <w:t>Славко Максимовић</w:t>
      </w:r>
    </w:p>
    <w:bookmarkStart w:id="39" w:name="OLE_LINK23"/>
    <w:bookmarkStart w:id="40" w:name="OLE_LINK24"/>
    <w:p w:rsidR="008C4301" w:rsidRPr="006C1A0F" w:rsidRDefault="00CA741E" w:rsidP="008C4301">
      <w:pPr>
        <w:rPr>
          <w:rFonts w:ascii="Calibri" w:hAnsi="Calibri" w:cs="Arial"/>
          <w:b/>
          <w:color w:val="008080"/>
          <w:sz w:val="20"/>
          <w:lang w:val="ru-RU"/>
        </w:rPr>
      </w:pPr>
      <w:r w:rsidRPr="006C1A0F">
        <w:rPr>
          <w:rFonts w:ascii="Calibri" w:hAnsi="Calibri" w:cs="Arial"/>
          <w:b/>
          <w:color w:val="008080"/>
          <w:sz w:val="20"/>
        </w:rPr>
        <w:fldChar w:fldCharType="begin"/>
      </w:r>
      <w:r w:rsidR="008C4301" w:rsidRPr="006C1A0F">
        <w:rPr>
          <w:rFonts w:ascii="Calibri" w:hAnsi="Calibri" w:cs="Arial"/>
          <w:b/>
          <w:color w:val="008080"/>
          <w:sz w:val="20"/>
          <w:lang w:val="ru-RU"/>
        </w:rPr>
        <w:instrText xml:space="preserve"> </w:instrText>
      </w:r>
      <w:r w:rsidR="008C4301" w:rsidRPr="006C1A0F">
        <w:rPr>
          <w:rFonts w:ascii="Calibri" w:hAnsi="Calibri" w:cs="Arial"/>
          <w:b/>
          <w:color w:val="008080"/>
          <w:sz w:val="20"/>
        </w:rPr>
        <w:instrText>HYPERLINK</w:instrText>
      </w:r>
      <w:r w:rsidR="008C4301" w:rsidRPr="006C1A0F">
        <w:rPr>
          <w:rFonts w:ascii="Calibri" w:hAnsi="Calibri" w:cs="Arial"/>
          <w:b/>
          <w:color w:val="008080"/>
          <w:sz w:val="20"/>
          <w:lang w:val="ru-RU"/>
        </w:rPr>
        <w:instrText xml:space="preserve"> "</w:instrText>
      </w:r>
      <w:r w:rsidR="008C4301" w:rsidRPr="006C1A0F">
        <w:rPr>
          <w:rFonts w:ascii="Calibri" w:hAnsi="Calibri" w:cs="Arial"/>
          <w:b/>
          <w:color w:val="008080"/>
          <w:sz w:val="20"/>
        </w:rPr>
        <w:instrText>mailto</w:instrText>
      </w:r>
      <w:r w:rsidR="008C4301" w:rsidRPr="006C1A0F">
        <w:rPr>
          <w:rFonts w:ascii="Calibri" w:hAnsi="Calibri" w:cs="Arial"/>
          <w:b/>
          <w:color w:val="008080"/>
          <w:sz w:val="20"/>
          <w:lang w:val="ru-RU"/>
        </w:rPr>
        <w:instrText>:</w:instrText>
      </w:r>
      <w:r w:rsidR="008C4301" w:rsidRPr="006C1A0F">
        <w:rPr>
          <w:rFonts w:ascii="Calibri" w:hAnsi="Calibri" w:cs="Arial"/>
          <w:b/>
          <w:color w:val="008080"/>
          <w:sz w:val="20"/>
        </w:rPr>
        <w:instrText>milankovicm</w:instrText>
      </w:r>
      <w:r w:rsidR="008C4301" w:rsidRPr="006C1A0F">
        <w:rPr>
          <w:rFonts w:ascii="Calibri" w:hAnsi="Calibri" w:cs="Arial"/>
          <w:b/>
          <w:color w:val="008080"/>
          <w:sz w:val="20"/>
          <w:lang w:val="ru-RU"/>
        </w:rPr>
        <w:instrText>@</w:instrText>
      </w:r>
      <w:r w:rsidR="008C4301" w:rsidRPr="006C1A0F">
        <w:rPr>
          <w:rFonts w:ascii="Calibri" w:hAnsi="Calibri" w:cs="Arial"/>
          <w:b/>
          <w:color w:val="008080"/>
          <w:sz w:val="20"/>
        </w:rPr>
        <w:instrText>gmail</w:instrText>
      </w:r>
      <w:r w:rsidR="008C4301" w:rsidRPr="006C1A0F">
        <w:rPr>
          <w:rFonts w:ascii="Calibri" w:hAnsi="Calibri" w:cs="Arial"/>
          <w:b/>
          <w:color w:val="008080"/>
          <w:sz w:val="20"/>
          <w:lang w:val="ru-RU"/>
        </w:rPr>
        <w:instrText>.</w:instrText>
      </w:r>
      <w:r w:rsidR="008C4301" w:rsidRPr="006C1A0F">
        <w:rPr>
          <w:rFonts w:ascii="Calibri" w:hAnsi="Calibri" w:cs="Arial"/>
          <w:b/>
          <w:color w:val="008080"/>
          <w:sz w:val="20"/>
        </w:rPr>
        <w:instrText>com</w:instrText>
      </w:r>
      <w:r w:rsidR="008C4301" w:rsidRPr="006C1A0F">
        <w:rPr>
          <w:rFonts w:ascii="Calibri" w:hAnsi="Calibri" w:cs="Arial"/>
          <w:b/>
          <w:color w:val="008080"/>
          <w:sz w:val="20"/>
          <w:lang w:val="ru-RU"/>
        </w:rPr>
        <w:instrText xml:space="preserve">" </w:instrText>
      </w:r>
      <w:r w:rsidRPr="006C1A0F">
        <w:rPr>
          <w:rFonts w:ascii="Calibri" w:hAnsi="Calibri" w:cs="Arial"/>
          <w:b/>
          <w:color w:val="008080"/>
          <w:sz w:val="20"/>
        </w:rPr>
        <w:fldChar w:fldCharType="separate"/>
      </w:r>
      <w:r w:rsidR="008C4301" w:rsidRPr="006C1A0F">
        <w:rPr>
          <w:rStyle w:val="Hyperlink"/>
          <w:rFonts w:ascii="Calibri" w:hAnsi="Calibri" w:cs="Arial"/>
          <w:b/>
          <w:color w:val="008080"/>
          <w:sz w:val="20"/>
        </w:rPr>
        <w:t>milankovicm</w:t>
      </w:r>
      <w:r w:rsidR="008C4301" w:rsidRPr="006C1A0F">
        <w:rPr>
          <w:rStyle w:val="Hyperlink"/>
          <w:rFonts w:ascii="Calibri" w:hAnsi="Calibri" w:cs="Arial"/>
          <w:b/>
          <w:color w:val="008080"/>
          <w:sz w:val="20"/>
          <w:lang w:val="ru-RU"/>
        </w:rPr>
        <w:t>@</w:t>
      </w:r>
      <w:r w:rsidR="008C4301" w:rsidRPr="006C1A0F">
        <w:rPr>
          <w:rStyle w:val="Hyperlink"/>
          <w:rFonts w:ascii="Calibri" w:hAnsi="Calibri" w:cs="Arial"/>
          <w:b/>
          <w:color w:val="008080"/>
          <w:sz w:val="20"/>
        </w:rPr>
        <w:t>gmail</w:t>
      </w:r>
      <w:r w:rsidR="008C4301" w:rsidRPr="006C1A0F">
        <w:rPr>
          <w:rStyle w:val="Hyperlink"/>
          <w:rFonts w:ascii="Calibri" w:hAnsi="Calibri" w:cs="Arial"/>
          <w:b/>
          <w:color w:val="008080"/>
          <w:sz w:val="20"/>
          <w:lang w:val="ru-RU"/>
        </w:rPr>
        <w:t>.</w:t>
      </w:r>
      <w:r w:rsidR="008C4301" w:rsidRPr="006C1A0F">
        <w:rPr>
          <w:rStyle w:val="Hyperlink"/>
          <w:rFonts w:ascii="Calibri" w:hAnsi="Calibri" w:cs="Arial"/>
          <w:b/>
          <w:color w:val="008080"/>
          <w:sz w:val="20"/>
        </w:rPr>
        <w:t>com</w:t>
      </w:r>
      <w:r w:rsidRPr="006C1A0F">
        <w:rPr>
          <w:rFonts w:ascii="Calibri" w:hAnsi="Calibri" w:cs="Arial"/>
          <w:b/>
          <w:color w:val="008080"/>
          <w:sz w:val="20"/>
        </w:rPr>
        <w:fldChar w:fldCharType="end"/>
      </w:r>
      <w:r w:rsidR="008C4301" w:rsidRPr="006C1A0F">
        <w:rPr>
          <w:rFonts w:ascii="Calibri" w:hAnsi="Calibri" w:cs="Arial"/>
          <w:b/>
          <w:color w:val="008080"/>
          <w:sz w:val="20"/>
          <w:lang w:val="ru-RU"/>
        </w:rPr>
        <w:t xml:space="preserve"> </w:t>
      </w:r>
    </w:p>
    <w:p w:rsidR="008C4301" w:rsidRPr="006C1A0F" w:rsidRDefault="008C4301" w:rsidP="008C4301">
      <w:pPr>
        <w:rPr>
          <w:rFonts w:ascii="Calibri" w:hAnsi="Calibri" w:cs="Arial"/>
          <w:color w:val="008080"/>
          <w:sz w:val="20"/>
          <w:lang w:val="ru-RU"/>
        </w:rPr>
      </w:pPr>
      <w:r w:rsidRPr="006C1A0F">
        <w:rPr>
          <w:rFonts w:ascii="Calibri" w:hAnsi="Calibri" w:cs="Arial"/>
          <w:b/>
          <w:color w:val="008080"/>
          <w:sz w:val="20"/>
          <w:lang w:val="sr-Cyrl-CS"/>
        </w:rPr>
        <w:t>тел. 064 1357307</w:t>
      </w:r>
    </w:p>
    <w:bookmarkEnd w:id="39"/>
    <w:bookmarkEnd w:id="40"/>
    <w:p w:rsidR="008C4301" w:rsidRPr="006C1A0F" w:rsidRDefault="008C4301" w:rsidP="008C4301">
      <w:pPr>
        <w:rPr>
          <w:rFonts w:ascii="Calibri" w:hAnsi="Calibri" w:cs="Arial"/>
          <w:color w:val="008080"/>
          <w:sz w:val="20"/>
        </w:rPr>
      </w:pPr>
    </w:p>
    <w:p w:rsidR="008C4301" w:rsidRPr="006C1A0F" w:rsidRDefault="008C4301" w:rsidP="008C4301">
      <w:pPr>
        <w:rPr>
          <w:rFonts w:ascii="Calibri" w:hAnsi="Calibri" w:cs="Arial"/>
          <w:color w:val="008080"/>
          <w:sz w:val="20"/>
          <w:lang w:val="ru-RU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Научни секретар</w:t>
      </w:r>
      <w:r w:rsidRPr="006C1A0F">
        <w:rPr>
          <w:rFonts w:ascii="Calibri" w:hAnsi="Calibri" w:cs="Arial"/>
          <w:color w:val="008080"/>
          <w:sz w:val="20"/>
          <w:lang w:val="ru-RU"/>
        </w:rPr>
        <w:t>:</w:t>
      </w:r>
    </w:p>
    <w:p w:rsidR="008C4301" w:rsidRPr="006C1A0F" w:rsidRDefault="008C4301" w:rsidP="008C4301">
      <w:pPr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b/>
          <w:color w:val="008080"/>
          <w:sz w:val="20"/>
          <w:lang w:val="sr-Cyrl-CS"/>
        </w:rPr>
        <w:t>Драгољуб П. Антић</w:t>
      </w:r>
      <w:r w:rsidRPr="006C1A0F">
        <w:rPr>
          <w:rFonts w:ascii="Calibri" w:hAnsi="Calibri" w:cs="Arial"/>
          <w:color w:val="008080"/>
          <w:sz w:val="20"/>
          <w:lang w:val="sl-SI"/>
        </w:rPr>
        <w:t xml:space="preserve">, </w:t>
      </w:r>
    </w:p>
    <w:p w:rsidR="008C4301" w:rsidRPr="006C1A0F" w:rsidRDefault="00CA741E" w:rsidP="008C4301">
      <w:pPr>
        <w:rPr>
          <w:rFonts w:ascii="Calibri" w:hAnsi="Calibri" w:cs="Arial"/>
          <w:b/>
          <w:color w:val="008080"/>
          <w:sz w:val="20"/>
          <w:lang w:val="sr-Cyrl-CS"/>
        </w:rPr>
      </w:pPr>
      <w:hyperlink r:id="rId8" w:history="1">
        <w:r w:rsidR="008C4301" w:rsidRPr="006C1A0F">
          <w:rPr>
            <w:rStyle w:val="Hyperlink"/>
            <w:rFonts w:ascii="Calibri" w:hAnsi="Calibri" w:cs="Arial"/>
            <w:b/>
            <w:color w:val="008080"/>
            <w:sz w:val="20"/>
            <w:lang w:val="sl-SI"/>
          </w:rPr>
          <w:t>eneco.dragon</w:t>
        </w:r>
        <w:r w:rsidR="008C4301" w:rsidRPr="006C1A0F">
          <w:rPr>
            <w:rStyle w:val="Hyperlink"/>
            <w:rFonts w:ascii="Calibri" w:hAnsi="Calibri" w:cs="Arial"/>
            <w:b/>
            <w:color w:val="008080"/>
            <w:sz w:val="20"/>
            <w:lang w:val="sr-Cyrl-CS"/>
          </w:rPr>
          <w:t>@</w:t>
        </w:r>
        <w:r w:rsidR="008C4301" w:rsidRPr="006C1A0F">
          <w:rPr>
            <w:rStyle w:val="Hyperlink"/>
            <w:rFonts w:ascii="Calibri" w:hAnsi="Calibri" w:cs="Arial"/>
            <w:b/>
            <w:color w:val="008080"/>
            <w:sz w:val="20"/>
            <w:lang w:val="sl-SI"/>
          </w:rPr>
          <w:t>gmail.com</w:t>
        </w:r>
      </w:hyperlink>
    </w:p>
    <w:p w:rsidR="008C4301" w:rsidRPr="006C1A0F" w:rsidRDefault="008C4301" w:rsidP="008C4301">
      <w:pPr>
        <w:rPr>
          <w:rFonts w:ascii="Calibri" w:hAnsi="Calibri" w:cs="Arial"/>
          <w:b/>
          <w:color w:val="008080"/>
          <w:sz w:val="20"/>
          <w:lang w:val="sr-Cyrl-CS"/>
        </w:rPr>
      </w:pPr>
      <w:r w:rsidRPr="006C1A0F">
        <w:rPr>
          <w:rFonts w:ascii="Calibri" w:hAnsi="Calibri" w:cs="Arial"/>
          <w:b/>
          <w:color w:val="008080"/>
          <w:sz w:val="20"/>
          <w:lang w:val="sr-Cyrl-CS"/>
        </w:rPr>
        <w:t>тел. 064 3674106</w:t>
      </w:r>
    </w:p>
    <w:p w:rsidR="008C4301" w:rsidRPr="006C1A0F" w:rsidRDefault="008C4301" w:rsidP="008C4301">
      <w:pPr>
        <w:rPr>
          <w:rFonts w:ascii="Calibri" w:hAnsi="Calibri" w:cs="Arial"/>
          <w:color w:val="008080"/>
          <w:sz w:val="20"/>
          <w:lang w:val="sr-Cyrl-CS"/>
        </w:rPr>
      </w:pPr>
    </w:p>
    <w:p w:rsidR="008C4301" w:rsidRPr="006C1A0F" w:rsidRDefault="008C4301" w:rsidP="008C4301">
      <w:pPr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sr-Cyrl-CS"/>
        </w:rPr>
        <w:t>Организациони секретар</w:t>
      </w:r>
      <w:r w:rsidRPr="006C1A0F">
        <w:rPr>
          <w:rFonts w:ascii="Calibri" w:hAnsi="Calibri" w:cs="Arial"/>
          <w:color w:val="008080"/>
          <w:sz w:val="20"/>
          <w:lang w:val="ru-RU"/>
        </w:rPr>
        <w:t xml:space="preserve">: </w:t>
      </w:r>
    </w:p>
    <w:p w:rsidR="008C4301" w:rsidRPr="006C1A0F" w:rsidRDefault="008C4301" w:rsidP="008C4301">
      <w:pPr>
        <w:rPr>
          <w:rFonts w:ascii="Calibri" w:hAnsi="Calibri" w:cs="Arial"/>
          <w:color w:val="008080"/>
          <w:sz w:val="20"/>
          <w:lang w:val="sr-Cyrl-CS"/>
        </w:rPr>
      </w:pPr>
      <w:r w:rsidRPr="006C1A0F">
        <w:rPr>
          <w:rFonts w:ascii="Calibri" w:hAnsi="Calibri" w:cs="Arial"/>
          <w:color w:val="008080"/>
          <w:sz w:val="20"/>
          <w:lang w:val="ru-RU"/>
        </w:rPr>
        <w:t>Љиљана Бело</w:t>
      </w:r>
      <w:r w:rsidRPr="006C1A0F">
        <w:rPr>
          <w:rFonts w:ascii="Calibri" w:hAnsi="Calibri" w:cs="Arial"/>
          <w:color w:val="008080"/>
          <w:sz w:val="20"/>
          <w:lang w:val="ru-RU"/>
        </w:rPr>
        <w:softHyphen/>
        <w:t>павловић</w:t>
      </w:r>
    </w:p>
    <w:p w:rsidR="008C4301" w:rsidRPr="006C1A0F" w:rsidRDefault="00CA741E" w:rsidP="008C4301">
      <w:pPr>
        <w:rPr>
          <w:rFonts w:ascii="Calibri" w:hAnsi="Calibri" w:cs="Arial"/>
          <w:b/>
          <w:color w:val="008080"/>
          <w:sz w:val="20"/>
          <w:lang w:val="sr-Cyrl-CS"/>
        </w:rPr>
      </w:pPr>
      <w:hyperlink r:id="rId9" w:history="1">
        <w:r w:rsidR="008C4301" w:rsidRPr="006C1A0F">
          <w:rPr>
            <w:rStyle w:val="Hyperlink"/>
            <w:rFonts w:ascii="Calibri" w:hAnsi="Calibri" w:cs="Arial"/>
            <w:b/>
            <w:color w:val="008080"/>
            <w:sz w:val="20"/>
          </w:rPr>
          <w:t>milankovicm</w:t>
        </w:r>
        <w:r w:rsidR="008C4301" w:rsidRPr="006C1A0F">
          <w:rPr>
            <w:rStyle w:val="Hyperlink"/>
            <w:rFonts w:ascii="Calibri" w:hAnsi="Calibri" w:cs="Arial"/>
            <w:b/>
            <w:color w:val="008080"/>
            <w:sz w:val="20"/>
            <w:lang w:val="ru-RU"/>
          </w:rPr>
          <w:t>@</w:t>
        </w:r>
        <w:r w:rsidR="008C4301" w:rsidRPr="006C1A0F">
          <w:rPr>
            <w:rStyle w:val="Hyperlink"/>
            <w:rFonts w:ascii="Calibri" w:hAnsi="Calibri" w:cs="Arial"/>
            <w:b/>
            <w:color w:val="008080"/>
            <w:sz w:val="20"/>
          </w:rPr>
          <w:t>gmail</w:t>
        </w:r>
        <w:r w:rsidR="008C4301" w:rsidRPr="006C1A0F">
          <w:rPr>
            <w:rStyle w:val="Hyperlink"/>
            <w:rFonts w:ascii="Calibri" w:hAnsi="Calibri" w:cs="Arial"/>
            <w:b/>
            <w:color w:val="008080"/>
            <w:sz w:val="20"/>
            <w:lang w:val="ru-RU"/>
          </w:rPr>
          <w:t>.</w:t>
        </w:r>
        <w:r w:rsidR="008C4301" w:rsidRPr="006C1A0F">
          <w:rPr>
            <w:rStyle w:val="Hyperlink"/>
            <w:rFonts w:ascii="Calibri" w:hAnsi="Calibri" w:cs="Arial"/>
            <w:b/>
            <w:color w:val="008080"/>
            <w:sz w:val="20"/>
          </w:rPr>
          <w:t>com</w:t>
        </w:r>
      </w:hyperlink>
    </w:p>
    <w:p w:rsidR="00464136" w:rsidRPr="006C1A0F" w:rsidRDefault="00B802BF" w:rsidP="00B802BF">
      <w:pPr>
        <w:rPr>
          <w:rFonts w:ascii="Calibri" w:hAnsi="Calibri" w:cs="Arial"/>
          <w:b/>
          <w:color w:val="008080"/>
          <w:sz w:val="20"/>
          <w:lang w:val="ru-RU"/>
        </w:rPr>
      </w:pPr>
      <w:r w:rsidRPr="006C1A0F">
        <w:rPr>
          <w:rFonts w:ascii="Calibri" w:hAnsi="Calibri" w:cs="Arial"/>
          <w:b/>
          <w:color w:val="008080"/>
          <w:sz w:val="20"/>
          <w:lang w:val="ru-RU"/>
        </w:rPr>
        <w:t xml:space="preserve">тел. </w:t>
      </w:r>
      <w:r w:rsidR="008C4301" w:rsidRPr="006C1A0F">
        <w:rPr>
          <w:rFonts w:ascii="Calibri" w:hAnsi="Calibri" w:cs="Arial"/>
          <w:b/>
          <w:color w:val="008080"/>
          <w:sz w:val="20"/>
          <w:lang w:val="ru-RU"/>
        </w:rPr>
        <w:t>063 7195310</w:t>
      </w:r>
    </w:p>
    <w:p w:rsidR="008C4301" w:rsidRPr="006C1A0F" w:rsidRDefault="008C4301" w:rsidP="00B802BF">
      <w:pPr>
        <w:rPr>
          <w:rFonts w:ascii="Calibri" w:hAnsi="Calibri" w:cs="Arial"/>
          <w:b/>
          <w:color w:val="008080"/>
          <w:sz w:val="20"/>
          <w:lang w:val="ru-RU"/>
        </w:rPr>
      </w:pPr>
    </w:p>
    <w:sectPr w:rsidR="008C4301" w:rsidRPr="006C1A0F" w:rsidSect="00816983">
      <w:pgSz w:w="16839" w:h="11907" w:orient="landscape" w:code="9"/>
      <w:pgMar w:top="990" w:right="1040" w:bottom="810" w:left="1040" w:header="708" w:footer="708" w:gutter="0"/>
      <w:cols w:num="3" w:space="10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A2D" w:rsidRDefault="00745A2D" w:rsidP="00014BCB">
      <w:r>
        <w:separator/>
      </w:r>
    </w:p>
  </w:endnote>
  <w:endnote w:type="continuationSeparator" w:id="1">
    <w:p w:rsidR="00745A2D" w:rsidRDefault="00745A2D" w:rsidP="0001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A2D" w:rsidRDefault="00745A2D" w:rsidP="00014BCB">
      <w:r>
        <w:separator/>
      </w:r>
    </w:p>
  </w:footnote>
  <w:footnote w:type="continuationSeparator" w:id="1">
    <w:p w:rsidR="00745A2D" w:rsidRDefault="00745A2D" w:rsidP="00014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C14A8"/>
    <w:multiLevelType w:val="hybridMultilevel"/>
    <w:tmpl w:val="04849478"/>
    <w:lvl w:ilvl="0" w:tplc="4D58BC6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D5F5EC3"/>
    <w:multiLevelType w:val="hybridMultilevel"/>
    <w:tmpl w:val="A9BAD6A4"/>
    <w:lvl w:ilvl="0" w:tplc="D22462E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B0E2246"/>
    <w:multiLevelType w:val="hybridMultilevel"/>
    <w:tmpl w:val="0ACEC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515B4"/>
    <w:multiLevelType w:val="hybridMultilevel"/>
    <w:tmpl w:val="1CCAB2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20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2E2924"/>
    <w:rsid w:val="0000109A"/>
    <w:rsid w:val="00004334"/>
    <w:rsid w:val="00004700"/>
    <w:rsid w:val="000047E0"/>
    <w:rsid w:val="00014B5F"/>
    <w:rsid w:val="00014BCB"/>
    <w:rsid w:val="000244A0"/>
    <w:rsid w:val="00024730"/>
    <w:rsid w:val="0002750A"/>
    <w:rsid w:val="00030A99"/>
    <w:rsid w:val="00035711"/>
    <w:rsid w:val="00042669"/>
    <w:rsid w:val="00043D4F"/>
    <w:rsid w:val="00043EB9"/>
    <w:rsid w:val="00052CEE"/>
    <w:rsid w:val="00056629"/>
    <w:rsid w:val="00060AD9"/>
    <w:rsid w:val="0006227B"/>
    <w:rsid w:val="00063A82"/>
    <w:rsid w:val="000733FF"/>
    <w:rsid w:val="00081977"/>
    <w:rsid w:val="00083BDF"/>
    <w:rsid w:val="000870D0"/>
    <w:rsid w:val="00094AF5"/>
    <w:rsid w:val="0009508A"/>
    <w:rsid w:val="000970E8"/>
    <w:rsid w:val="000A7C78"/>
    <w:rsid w:val="000B0377"/>
    <w:rsid w:val="000B2426"/>
    <w:rsid w:val="000B35E0"/>
    <w:rsid w:val="000B4916"/>
    <w:rsid w:val="000B6C65"/>
    <w:rsid w:val="000B7AB8"/>
    <w:rsid w:val="000B7D98"/>
    <w:rsid w:val="000C3C33"/>
    <w:rsid w:val="000D5162"/>
    <w:rsid w:val="000D6621"/>
    <w:rsid w:val="000E0210"/>
    <w:rsid w:val="000E1F8A"/>
    <w:rsid w:val="000F0FBE"/>
    <w:rsid w:val="000F66C0"/>
    <w:rsid w:val="00103CFF"/>
    <w:rsid w:val="00104F06"/>
    <w:rsid w:val="00105782"/>
    <w:rsid w:val="0011411E"/>
    <w:rsid w:val="001205DB"/>
    <w:rsid w:val="00121AAB"/>
    <w:rsid w:val="00123D44"/>
    <w:rsid w:val="001317CB"/>
    <w:rsid w:val="00136C13"/>
    <w:rsid w:val="001402F7"/>
    <w:rsid w:val="00140C06"/>
    <w:rsid w:val="00141719"/>
    <w:rsid w:val="001500F5"/>
    <w:rsid w:val="0015078A"/>
    <w:rsid w:val="00154F56"/>
    <w:rsid w:val="001558ED"/>
    <w:rsid w:val="001574AA"/>
    <w:rsid w:val="001734B3"/>
    <w:rsid w:val="00175036"/>
    <w:rsid w:val="00176954"/>
    <w:rsid w:val="0018183F"/>
    <w:rsid w:val="001A015F"/>
    <w:rsid w:val="001A73AA"/>
    <w:rsid w:val="001B2673"/>
    <w:rsid w:val="001B2A1A"/>
    <w:rsid w:val="001B3732"/>
    <w:rsid w:val="001B619A"/>
    <w:rsid w:val="001B61B2"/>
    <w:rsid w:val="001B74C4"/>
    <w:rsid w:val="001C0245"/>
    <w:rsid w:val="001C0D36"/>
    <w:rsid w:val="001C6FDF"/>
    <w:rsid w:val="001D4CEB"/>
    <w:rsid w:val="001E2173"/>
    <w:rsid w:val="001E2533"/>
    <w:rsid w:val="001F0439"/>
    <w:rsid w:val="001F1BED"/>
    <w:rsid w:val="001F4C7F"/>
    <w:rsid w:val="001F4D94"/>
    <w:rsid w:val="001F57DD"/>
    <w:rsid w:val="001F7A0D"/>
    <w:rsid w:val="001F7DE9"/>
    <w:rsid w:val="001F7E98"/>
    <w:rsid w:val="002046F7"/>
    <w:rsid w:val="00206879"/>
    <w:rsid w:val="00210893"/>
    <w:rsid w:val="00216695"/>
    <w:rsid w:val="0022048E"/>
    <w:rsid w:val="0022146E"/>
    <w:rsid w:val="00221862"/>
    <w:rsid w:val="00222D02"/>
    <w:rsid w:val="002307E6"/>
    <w:rsid w:val="00235FAE"/>
    <w:rsid w:val="00240CB2"/>
    <w:rsid w:val="00243DBE"/>
    <w:rsid w:val="00245557"/>
    <w:rsid w:val="00247606"/>
    <w:rsid w:val="0025254C"/>
    <w:rsid w:val="00254EA1"/>
    <w:rsid w:val="002553E8"/>
    <w:rsid w:val="00260011"/>
    <w:rsid w:val="00272BD8"/>
    <w:rsid w:val="00273BFD"/>
    <w:rsid w:val="00283D5A"/>
    <w:rsid w:val="00290098"/>
    <w:rsid w:val="00290826"/>
    <w:rsid w:val="00291FD6"/>
    <w:rsid w:val="00293435"/>
    <w:rsid w:val="002A03F4"/>
    <w:rsid w:val="002A2C66"/>
    <w:rsid w:val="002B0685"/>
    <w:rsid w:val="002B1B02"/>
    <w:rsid w:val="002B4F37"/>
    <w:rsid w:val="002B5AFB"/>
    <w:rsid w:val="002B7A77"/>
    <w:rsid w:val="002C4379"/>
    <w:rsid w:val="002C66A8"/>
    <w:rsid w:val="002C7A5C"/>
    <w:rsid w:val="002D03EA"/>
    <w:rsid w:val="002D1863"/>
    <w:rsid w:val="002D77B8"/>
    <w:rsid w:val="002E2924"/>
    <w:rsid w:val="002E2C0A"/>
    <w:rsid w:val="002E5168"/>
    <w:rsid w:val="002E6474"/>
    <w:rsid w:val="002F19C9"/>
    <w:rsid w:val="002F30CF"/>
    <w:rsid w:val="002F6C88"/>
    <w:rsid w:val="00305C1C"/>
    <w:rsid w:val="00320AA6"/>
    <w:rsid w:val="00322009"/>
    <w:rsid w:val="00325821"/>
    <w:rsid w:val="00325DC3"/>
    <w:rsid w:val="003266E4"/>
    <w:rsid w:val="0033032F"/>
    <w:rsid w:val="00340AB2"/>
    <w:rsid w:val="0034143F"/>
    <w:rsid w:val="003509E3"/>
    <w:rsid w:val="00351690"/>
    <w:rsid w:val="00352511"/>
    <w:rsid w:val="00353B97"/>
    <w:rsid w:val="00354E19"/>
    <w:rsid w:val="00355964"/>
    <w:rsid w:val="00361C2C"/>
    <w:rsid w:val="0036256F"/>
    <w:rsid w:val="0036383B"/>
    <w:rsid w:val="003657C7"/>
    <w:rsid w:val="00376E54"/>
    <w:rsid w:val="00376E72"/>
    <w:rsid w:val="0038063A"/>
    <w:rsid w:val="0038135F"/>
    <w:rsid w:val="00382272"/>
    <w:rsid w:val="00383AAB"/>
    <w:rsid w:val="00384D15"/>
    <w:rsid w:val="00390FED"/>
    <w:rsid w:val="00397253"/>
    <w:rsid w:val="00397B80"/>
    <w:rsid w:val="003A3382"/>
    <w:rsid w:val="003A38AB"/>
    <w:rsid w:val="003A39C5"/>
    <w:rsid w:val="003B1F1B"/>
    <w:rsid w:val="003B3481"/>
    <w:rsid w:val="003B3E58"/>
    <w:rsid w:val="003B5C2C"/>
    <w:rsid w:val="003C24C1"/>
    <w:rsid w:val="003C35E0"/>
    <w:rsid w:val="003C7DAA"/>
    <w:rsid w:val="003C7FE2"/>
    <w:rsid w:val="003D1E7E"/>
    <w:rsid w:val="003D3024"/>
    <w:rsid w:val="003D43C1"/>
    <w:rsid w:val="003D7A0F"/>
    <w:rsid w:val="003E471B"/>
    <w:rsid w:val="003E7F5F"/>
    <w:rsid w:val="003F3CAC"/>
    <w:rsid w:val="003F4CB5"/>
    <w:rsid w:val="003F6292"/>
    <w:rsid w:val="00403391"/>
    <w:rsid w:val="00405FF1"/>
    <w:rsid w:val="00406CDE"/>
    <w:rsid w:val="0041394D"/>
    <w:rsid w:val="00414B47"/>
    <w:rsid w:val="00414D71"/>
    <w:rsid w:val="00415CFA"/>
    <w:rsid w:val="00416C16"/>
    <w:rsid w:val="00422C33"/>
    <w:rsid w:val="0042306D"/>
    <w:rsid w:val="00430E11"/>
    <w:rsid w:val="00432C9D"/>
    <w:rsid w:val="00442A82"/>
    <w:rsid w:val="00443243"/>
    <w:rsid w:val="0044418E"/>
    <w:rsid w:val="00444CB7"/>
    <w:rsid w:val="00445642"/>
    <w:rsid w:val="004468F4"/>
    <w:rsid w:val="00447564"/>
    <w:rsid w:val="00451F0C"/>
    <w:rsid w:val="004532EC"/>
    <w:rsid w:val="0045453D"/>
    <w:rsid w:val="0045479C"/>
    <w:rsid w:val="004604E8"/>
    <w:rsid w:val="00461ABB"/>
    <w:rsid w:val="00461BB6"/>
    <w:rsid w:val="004621A8"/>
    <w:rsid w:val="00464136"/>
    <w:rsid w:val="00464E63"/>
    <w:rsid w:val="00464F43"/>
    <w:rsid w:val="004743AA"/>
    <w:rsid w:val="00476F52"/>
    <w:rsid w:val="00480777"/>
    <w:rsid w:val="00484E27"/>
    <w:rsid w:val="00492D4E"/>
    <w:rsid w:val="0049638D"/>
    <w:rsid w:val="0049666C"/>
    <w:rsid w:val="004A4140"/>
    <w:rsid w:val="004B208B"/>
    <w:rsid w:val="004B4D1D"/>
    <w:rsid w:val="004B59E2"/>
    <w:rsid w:val="004B7334"/>
    <w:rsid w:val="004C24D5"/>
    <w:rsid w:val="004C30A5"/>
    <w:rsid w:val="004C512D"/>
    <w:rsid w:val="004D4CD9"/>
    <w:rsid w:val="004D50D1"/>
    <w:rsid w:val="004E0ED1"/>
    <w:rsid w:val="004E7DA2"/>
    <w:rsid w:val="004F16E8"/>
    <w:rsid w:val="004F4671"/>
    <w:rsid w:val="004F77BD"/>
    <w:rsid w:val="00503B85"/>
    <w:rsid w:val="005069EC"/>
    <w:rsid w:val="00515939"/>
    <w:rsid w:val="00520FD7"/>
    <w:rsid w:val="00522125"/>
    <w:rsid w:val="00524B16"/>
    <w:rsid w:val="00524FD5"/>
    <w:rsid w:val="00525909"/>
    <w:rsid w:val="00525DBA"/>
    <w:rsid w:val="0052627A"/>
    <w:rsid w:val="005270DE"/>
    <w:rsid w:val="0053136F"/>
    <w:rsid w:val="005313DF"/>
    <w:rsid w:val="0053696B"/>
    <w:rsid w:val="00541AE4"/>
    <w:rsid w:val="00547FCB"/>
    <w:rsid w:val="005555A3"/>
    <w:rsid w:val="005668D1"/>
    <w:rsid w:val="00567D9E"/>
    <w:rsid w:val="005702A7"/>
    <w:rsid w:val="00571B66"/>
    <w:rsid w:val="005726CB"/>
    <w:rsid w:val="00575903"/>
    <w:rsid w:val="005803EC"/>
    <w:rsid w:val="00584ED6"/>
    <w:rsid w:val="0058737A"/>
    <w:rsid w:val="00595381"/>
    <w:rsid w:val="0059553F"/>
    <w:rsid w:val="005956EC"/>
    <w:rsid w:val="005A370F"/>
    <w:rsid w:val="005B1C8E"/>
    <w:rsid w:val="005C20A7"/>
    <w:rsid w:val="005C712A"/>
    <w:rsid w:val="005C7C74"/>
    <w:rsid w:val="005D1562"/>
    <w:rsid w:val="005D3430"/>
    <w:rsid w:val="005D60B0"/>
    <w:rsid w:val="005E07E1"/>
    <w:rsid w:val="005E3873"/>
    <w:rsid w:val="005E4299"/>
    <w:rsid w:val="005E772A"/>
    <w:rsid w:val="005F2D3A"/>
    <w:rsid w:val="005F4F25"/>
    <w:rsid w:val="006010CA"/>
    <w:rsid w:val="00610F95"/>
    <w:rsid w:val="00611267"/>
    <w:rsid w:val="00616DC6"/>
    <w:rsid w:val="006200C8"/>
    <w:rsid w:val="00620EC6"/>
    <w:rsid w:val="00622DEC"/>
    <w:rsid w:val="0062379E"/>
    <w:rsid w:val="00625D64"/>
    <w:rsid w:val="00634333"/>
    <w:rsid w:val="006401DF"/>
    <w:rsid w:val="00641201"/>
    <w:rsid w:val="00644130"/>
    <w:rsid w:val="00644753"/>
    <w:rsid w:val="00654B9E"/>
    <w:rsid w:val="00661373"/>
    <w:rsid w:val="006646B3"/>
    <w:rsid w:val="00664B6F"/>
    <w:rsid w:val="006679EC"/>
    <w:rsid w:val="0067194F"/>
    <w:rsid w:val="006737DA"/>
    <w:rsid w:val="006761EE"/>
    <w:rsid w:val="006770F3"/>
    <w:rsid w:val="00690021"/>
    <w:rsid w:val="0069181A"/>
    <w:rsid w:val="006946C0"/>
    <w:rsid w:val="00694A53"/>
    <w:rsid w:val="00695D8D"/>
    <w:rsid w:val="00697428"/>
    <w:rsid w:val="006A4A81"/>
    <w:rsid w:val="006B04C6"/>
    <w:rsid w:val="006B3535"/>
    <w:rsid w:val="006B71AB"/>
    <w:rsid w:val="006C1A0F"/>
    <w:rsid w:val="006C2FB3"/>
    <w:rsid w:val="006C3EAD"/>
    <w:rsid w:val="006C46BB"/>
    <w:rsid w:val="006D47A1"/>
    <w:rsid w:val="006D4BCD"/>
    <w:rsid w:val="006D6525"/>
    <w:rsid w:val="006D71AE"/>
    <w:rsid w:val="006E241B"/>
    <w:rsid w:val="006E7062"/>
    <w:rsid w:val="006E775E"/>
    <w:rsid w:val="006F18C3"/>
    <w:rsid w:val="006F3C42"/>
    <w:rsid w:val="006F4CE6"/>
    <w:rsid w:val="006F5386"/>
    <w:rsid w:val="006F7063"/>
    <w:rsid w:val="006F7A45"/>
    <w:rsid w:val="007007E7"/>
    <w:rsid w:val="0070364B"/>
    <w:rsid w:val="00706CC8"/>
    <w:rsid w:val="00710610"/>
    <w:rsid w:val="007110B3"/>
    <w:rsid w:val="007155D1"/>
    <w:rsid w:val="0072097D"/>
    <w:rsid w:val="00720C4B"/>
    <w:rsid w:val="0072230B"/>
    <w:rsid w:val="00726C85"/>
    <w:rsid w:val="007279CE"/>
    <w:rsid w:val="00731742"/>
    <w:rsid w:val="00735B03"/>
    <w:rsid w:val="007407A0"/>
    <w:rsid w:val="007409AA"/>
    <w:rsid w:val="007447D9"/>
    <w:rsid w:val="00745A2D"/>
    <w:rsid w:val="00750489"/>
    <w:rsid w:val="00752B40"/>
    <w:rsid w:val="007537F1"/>
    <w:rsid w:val="00767D2C"/>
    <w:rsid w:val="00772F65"/>
    <w:rsid w:val="00773518"/>
    <w:rsid w:val="00773604"/>
    <w:rsid w:val="00775769"/>
    <w:rsid w:val="00776B89"/>
    <w:rsid w:val="007821AE"/>
    <w:rsid w:val="0078527B"/>
    <w:rsid w:val="007B0770"/>
    <w:rsid w:val="007B09ED"/>
    <w:rsid w:val="007B41B8"/>
    <w:rsid w:val="007B5CED"/>
    <w:rsid w:val="007B7756"/>
    <w:rsid w:val="007C0A0B"/>
    <w:rsid w:val="007C0BE9"/>
    <w:rsid w:val="007C2CE0"/>
    <w:rsid w:val="007C3569"/>
    <w:rsid w:val="007C5193"/>
    <w:rsid w:val="007C54BD"/>
    <w:rsid w:val="007D20CA"/>
    <w:rsid w:val="007D44E0"/>
    <w:rsid w:val="007E0C89"/>
    <w:rsid w:val="007E1A15"/>
    <w:rsid w:val="007E2F33"/>
    <w:rsid w:val="007E4336"/>
    <w:rsid w:val="007F0370"/>
    <w:rsid w:val="007F2169"/>
    <w:rsid w:val="007F4FEC"/>
    <w:rsid w:val="007F5873"/>
    <w:rsid w:val="007F6B92"/>
    <w:rsid w:val="00801AC3"/>
    <w:rsid w:val="00802E27"/>
    <w:rsid w:val="00803889"/>
    <w:rsid w:val="008038A5"/>
    <w:rsid w:val="0080513F"/>
    <w:rsid w:val="008056E0"/>
    <w:rsid w:val="00807196"/>
    <w:rsid w:val="00807709"/>
    <w:rsid w:val="0081012F"/>
    <w:rsid w:val="0081440E"/>
    <w:rsid w:val="00816983"/>
    <w:rsid w:val="0081759A"/>
    <w:rsid w:val="0082156E"/>
    <w:rsid w:val="008219C9"/>
    <w:rsid w:val="008276E3"/>
    <w:rsid w:val="00831108"/>
    <w:rsid w:val="008313AC"/>
    <w:rsid w:val="00832F07"/>
    <w:rsid w:val="00833A0E"/>
    <w:rsid w:val="00836C8F"/>
    <w:rsid w:val="00837092"/>
    <w:rsid w:val="00843107"/>
    <w:rsid w:val="00843736"/>
    <w:rsid w:val="00843B93"/>
    <w:rsid w:val="00850D16"/>
    <w:rsid w:val="00857176"/>
    <w:rsid w:val="008625FA"/>
    <w:rsid w:val="008649E1"/>
    <w:rsid w:val="00870E34"/>
    <w:rsid w:val="00871F95"/>
    <w:rsid w:val="008862DF"/>
    <w:rsid w:val="008879F9"/>
    <w:rsid w:val="00897AE1"/>
    <w:rsid w:val="008A2E33"/>
    <w:rsid w:val="008A3B37"/>
    <w:rsid w:val="008A4678"/>
    <w:rsid w:val="008A55B0"/>
    <w:rsid w:val="008A7CBB"/>
    <w:rsid w:val="008B7D7F"/>
    <w:rsid w:val="008C4301"/>
    <w:rsid w:val="008D4347"/>
    <w:rsid w:val="008D5649"/>
    <w:rsid w:val="008E08E4"/>
    <w:rsid w:val="008E14C1"/>
    <w:rsid w:val="008E4F84"/>
    <w:rsid w:val="008E5A2A"/>
    <w:rsid w:val="008F2899"/>
    <w:rsid w:val="0091100D"/>
    <w:rsid w:val="00915B1C"/>
    <w:rsid w:val="00921FDE"/>
    <w:rsid w:val="00922C29"/>
    <w:rsid w:val="009253A4"/>
    <w:rsid w:val="00930FBD"/>
    <w:rsid w:val="009312D9"/>
    <w:rsid w:val="00933A57"/>
    <w:rsid w:val="00934681"/>
    <w:rsid w:val="0093701E"/>
    <w:rsid w:val="00941168"/>
    <w:rsid w:val="00956534"/>
    <w:rsid w:val="009604E0"/>
    <w:rsid w:val="00961C05"/>
    <w:rsid w:val="00962DD8"/>
    <w:rsid w:val="00965699"/>
    <w:rsid w:val="00967061"/>
    <w:rsid w:val="00970A16"/>
    <w:rsid w:val="009712AB"/>
    <w:rsid w:val="00975F42"/>
    <w:rsid w:val="0097738E"/>
    <w:rsid w:val="00982365"/>
    <w:rsid w:val="00986D3D"/>
    <w:rsid w:val="00986E40"/>
    <w:rsid w:val="009911D7"/>
    <w:rsid w:val="009A60DC"/>
    <w:rsid w:val="009B140B"/>
    <w:rsid w:val="009B1B8F"/>
    <w:rsid w:val="009B3118"/>
    <w:rsid w:val="009B512B"/>
    <w:rsid w:val="009B6D39"/>
    <w:rsid w:val="009B7701"/>
    <w:rsid w:val="009C0C14"/>
    <w:rsid w:val="009C5730"/>
    <w:rsid w:val="009C599D"/>
    <w:rsid w:val="009C76EF"/>
    <w:rsid w:val="009C79BC"/>
    <w:rsid w:val="009D250C"/>
    <w:rsid w:val="009D2753"/>
    <w:rsid w:val="009D2BB7"/>
    <w:rsid w:val="009D58C9"/>
    <w:rsid w:val="009D7106"/>
    <w:rsid w:val="009F0EB5"/>
    <w:rsid w:val="009F53EB"/>
    <w:rsid w:val="009F7471"/>
    <w:rsid w:val="009F768C"/>
    <w:rsid w:val="00A0139B"/>
    <w:rsid w:val="00A0255A"/>
    <w:rsid w:val="00A02987"/>
    <w:rsid w:val="00A04E46"/>
    <w:rsid w:val="00A11195"/>
    <w:rsid w:val="00A1514B"/>
    <w:rsid w:val="00A1793E"/>
    <w:rsid w:val="00A20361"/>
    <w:rsid w:val="00A20CDF"/>
    <w:rsid w:val="00A21861"/>
    <w:rsid w:val="00A25DB1"/>
    <w:rsid w:val="00A336B0"/>
    <w:rsid w:val="00A339BF"/>
    <w:rsid w:val="00A33DBE"/>
    <w:rsid w:val="00A356DC"/>
    <w:rsid w:val="00A368F3"/>
    <w:rsid w:val="00A411CC"/>
    <w:rsid w:val="00A428AF"/>
    <w:rsid w:val="00A42F8E"/>
    <w:rsid w:val="00A447BD"/>
    <w:rsid w:val="00A525EA"/>
    <w:rsid w:val="00A546EC"/>
    <w:rsid w:val="00A5731D"/>
    <w:rsid w:val="00A579EA"/>
    <w:rsid w:val="00A649ED"/>
    <w:rsid w:val="00A64A84"/>
    <w:rsid w:val="00A678CA"/>
    <w:rsid w:val="00A70232"/>
    <w:rsid w:val="00A72172"/>
    <w:rsid w:val="00A7385D"/>
    <w:rsid w:val="00A74DD0"/>
    <w:rsid w:val="00A915C1"/>
    <w:rsid w:val="00A92C8C"/>
    <w:rsid w:val="00A94E24"/>
    <w:rsid w:val="00A97CE9"/>
    <w:rsid w:val="00AA181C"/>
    <w:rsid w:val="00AA5301"/>
    <w:rsid w:val="00AB2A32"/>
    <w:rsid w:val="00AB38AE"/>
    <w:rsid w:val="00AC0F8A"/>
    <w:rsid w:val="00AC23DF"/>
    <w:rsid w:val="00AC2675"/>
    <w:rsid w:val="00AC714C"/>
    <w:rsid w:val="00AD76E6"/>
    <w:rsid w:val="00AD7FF5"/>
    <w:rsid w:val="00AE0C4C"/>
    <w:rsid w:val="00AE54EC"/>
    <w:rsid w:val="00AE5A41"/>
    <w:rsid w:val="00AE6659"/>
    <w:rsid w:val="00AF1149"/>
    <w:rsid w:val="00AF50A8"/>
    <w:rsid w:val="00AF5199"/>
    <w:rsid w:val="00B021F7"/>
    <w:rsid w:val="00B0294B"/>
    <w:rsid w:val="00B04AAA"/>
    <w:rsid w:val="00B12879"/>
    <w:rsid w:val="00B13AA9"/>
    <w:rsid w:val="00B23A4D"/>
    <w:rsid w:val="00B257D8"/>
    <w:rsid w:val="00B25D63"/>
    <w:rsid w:val="00B2705D"/>
    <w:rsid w:val="00B3322B"/>
    <w:rsid w:val="00B34DED"/>
    <w:rsid w:val="00B403CD"/>
    <w:rsid w:val="00B46134"/>
    <w:rsid w:val="00B5043E"/>
    <w:rsid w:val="00B50637"/>
    <w:rsid w:val="00B515EE"/>
    <w:rsid w:val="00B54BC1"/>
    <w:rsid w:val="00B5570E"/>
    <w:rsid w:val="00B5700E"/>
    <w:rsid w:val="00B5730E"/>
    <w:rsid w:val="00B573CB"/>
    <w:rsid w:val="00B6045E"/>
    <w:rsid w:val="00B6055E"/>
    <w:rsid w:val="00B616BE"/>
    <w:rsid w:val="00B61A8F"/>
    <w:rsid w:val="00B6221A"/>
    <w:rsid w:val="00B62928"/>
    <w:rsid w:val="00B6786B"/>
    <w:rsid w:val="00B76F1F"/>
    <w:rsid w:val="00B802BF"/>
    <w:rsid w:val="00B84B1B"/>
    <w:rsid w:val="00B85277"/>
    <w:rsid w:val="00B8628F"/>
    <w:rsid w:val="00B90125"/>
    <w:rsid w:val="00B909DF"/>
    <w:rsid w:val="00B90A44"/>
    <w:rsid w:val="00BA12AC"/>
    <w:rsid w:val="00BA259E"/>
    <w:rsid w:val="00BA2CD6"/>
    <w:rsid w:val="00BA41CD"/>
    <w:rsid w:val="00BA485D"/>
    <w:rsid w:val="00BB0DCE"/>
    <w:rsid w:val="00BB1A93"/>
    <w:rsid w:val="00BB4C03"/>
    <w:rsid w:val="00BB72BF"/>
    <w:rsid w:val="00BB7F7D"/>
    <w:rsid w:val="00BC124E"/>
    <w:rsid w:val="00BC3177"/>
    <w:rsid w:val="00BC5C03"/>
    <w:rsid w:val="00BD22FB"/>
    <w:rsid w:val="00BD5E14"/>
    <w:rsid w:val="00BD6554"/>
    <w:rsid w:val="00BD7F06"/>
    <w:rsid w:val="00BE21B3"/>
    <w:rsid w:val="00BE64D0"/>
    <w:rsid w:val="00BE7F86"/>
    <w:rsid w:val="00BF6F95"/>
    <w:rsid w:val="00C04C7C"/>
    <w:rsid w:val="00C053E5"/>
    <w:rsid w:val="00C07A55"/>
    <w:rsid w:val="00C11254"/>
    <w:rsid w:val="00C127D7"/>
    <w:rsid w:val="00C133E1"/>
    <w:rsid w:val="00C14E48"/>
    <w:rsid w:val="00C176C8"/>
    <w:rsid w:val="00C240DA"/>
    <w:rsid w:val="00C250BB"/>
    <w:rsid w:val="00C32801"/>
    <w:rsid w:val="00C337DA"/>
    <w:rsid w:val="00C3461D"/>
    <w:rsid w:val="00C365E9"/>
    <w:rsid w:val="00C4037F"/>
    <w:rsid w:val="00C4425E"/>
    <w:rsid w:val="00C525C7"/>
    <w:rsid w:val="00C534DE"/>
    <w:rsid w:val="00C53E7F"/>
    <w:rsid w:val="00C54688"/>
    <w:rsid w:val="00C54AF2"/>
    <w:rsid w:val="00C56CDC"/>
    <w:rsid w:val="00C636A7"/>
    <w:rsid w:val="00C76897"/>
    <w:rsid w:val="00C77D21"/>
    <w:rsid w:val="00C82407"/>
    <w:rsid w:val="00C82E6E"/>
    <w:rsid w:val="00C85E8B"/>
    <w:rsid w:val="00C86BE6"/>
    <w:rsid w:val="00C9033C"/>
    <w:rsid w:val="00C9081B"/>
    <w:rsid w:val="00C9189F"/>
    <w:rsid w:val="00C942B9"/>
    <w:rsid w:val="00C96D0C"/>
    <w:rsid w:val="00CA6EE0"/>
    <w:rsid w:val="00CA741E"/>
    <w:rsid w:val="00CB2C4D"/>
    <w:rsid w:val="00CB2D08"/>
    <w:rsid w:val="00CB3042"/>
    <w:rsid w:val="00CB36FC"/>
    <w:rsid w:val="00CB7B6F"/>
    <w:rsid w:val="00CC30DC"/>
    <w:rsid w:val="00CD101C"/>
    <w:rsid w:val="00CD393D"/>
    <w:rsid w:val="00CD3E77"/>
    <w:rsid w:val="00CD4A51"/>
    <w:rsid w:val="00CD5CA1"/>
    <w:rsid w:val="00CD67AE"/>
    <w:rsid w:val="00CE3247"/>
    <w:rsid w:val="00CE4565"/>
    <w:rsid w:val="00CE4DB7"/>
    <w:rsid w:val="00CE575B"/>
    <w:rsid w:val="00CE57C4"/>
    <w:rsid w:val="00CE6129"/>
    <w:rsid w:val="00CF138C"/>
    <w:rsid w:val="00CF2C24"/>
    <w:rsid w:val="00CF3AC2"/>
    <w:rsid w:val="00CF59F2"/>
    <w:rsid w:val="00D004CD"/>
    <w:rsid w:val="00D018B1"/>
    <w:rsid w:val="00D0719F"/>
    <w:rsid w:val="00D10F06"/>
    <w:rsid w:val="00D14B02"/>
    <w:rsid w:val="00D15782"/>
    <w:rsid w:val="00D2151E"/>
    <w:rsid w:val="00D23724"/>
    <w:rsid w:val="00D24421"/>
    <w:rsid w:val="00D25163"/>
    <w:rsid w:val="00D36307"/>
    <w:rsid w:val="00D37D80"/>
    <w:rsid w:val="00D4234B"/>
    <w:rsid w:val="00D4356E"/>
    <w:rsid w:val="00D44100"/>
    <w:rsid w:val="00D44D44"/>
    <w:rsid w:val="00D464E2"/>
    <w:rsid w:val="00D53144"/>
    <w:rsid w:val="00D540D0"/>
    <w:rsid w:val="00D542C0"/>
    <w:rsid w:val="00D557F6"/>
    <w:rsid w:val="00D560C7"/>
    <w:rsid w:val="00D61092"/>
    <w:rsid w:val="00D62281"/>
    <w:rsid w:val="00D62D79"/>
    <w:rsid w:val="00D63223"/>
    <w:rsid w:val="00D648AE"/>
    <w:rsid w:val="00D701FA"/>
    <w:rsid w:val="00D71236"/>
    <w:rsid w:val="00D71284"/>
    <w:rsid w:val="00D7486A"/>
    <w:rsid w:val="00D75636"/>
    <w:rsid w:val="00D75BCD"/>
    <w:rsid w:val="00D8246D"/>
    <w:rsid w:val="00D82714"/>
    <w:rsid w:val="00D91BBB"/>
    <w:rsid w:val="00DA11AA"/>
    <w:rsid w:val="00DA4934"/>
    <w:rsid w:val="00DA6145"/>
    <w:rsid w:val="00DB18C6"/>
    <w:rsid w:val="00DB3D54"/>
    <w:rsid w:val="00DB78BD"/>
    <w:rsid w:val="00DC0B57"/>
    <w:rsid w:val="00DC4FBC"/>
    <w:rsid w:val="00DC615F"/>
    <w:rsid w:val="00DC6EBC"/>
    <w:rsid w:val="00DC7AA5"/>
    <w:rsid w:val="00DD0A46"/>
    <w:rsid w:val="00DE4564"/>
    <w:rsid w:val="00DF040E"/>
    <w:rsid w:val="00DF1B13"/>
    <w:rsid w:val="00DF3943"/>
    <w:rsid w:val="00E00400"/>
    <w:rsid w:val="00E04971"/>
    <w:rsid w:val="00E04C50"/>
    <w:rsid w:val="00E06130"/>
    <w:rsid w:val="00E115BD"/>
    <w:rsid w:val="00E1292A"/>
    <w:rsid w:val="00E14E79"/>
    <w:rsid w:val="00E173DF"/>
    <w:rsid w:val="00E24E93"/>
    <w:rsid w:val="00E3006A"/>
    <w:rsid w:val="00E307F6"/>
    <w:rsid w:val="00E31F14"/>
    <w:rsid w:val="00E32327"/>
    <w:rsid w:val="00E41252"/>
    <w:rsid w:val="00E4251D"/>
    <w:rsid w:val="00E42C59"/>
    <w:rsid w:val="00E454A3"/>
    <w:rsid w:val="00E45BB7"/>
    <w:rsid w:val="00E45E1E"/>
    <w:rsid w:val="00E464B6"/>
    <w:rsid w:val="00E4692A"/>
    <w:rsid w:val="00E52B64"/>
    <w:rsid w:val="00E5396E"/>
    <w:rsid w:val="00E56310"/>
    <w:rsid w:val="00E56701"/>
    <w:rsid w:val="00E62B86"/>
    <w:rsid w:val="00E6376A"/>
    <w:rsid w:val="00E6570B"/>
    <w:rsid w:val="00E72AFF"/>
    <w:rsid w:val="00E76644"/>
    <w:rsid w:val="00E778BE"/>
    <w:rsid w:val="00E8344F"/>
    <w:rsid w:val="00E85A01"/>
    <w:rsid w:val="00E95041"/>
    <w:rsid w:val="00E9586E"/>
    <w:rsid w:val="00EA2376"/>
    <w:rsid w:val="00EA2E59"/>
    <w:rsid w:val="00EA5889"/>
    <w:rsid w:val="00EA6242"/>
    <w:rsid w:val="00EB29D3"/>
    <w:rsid w:val="00EC0FF9"/>
    <w:rsid w:val="00EC3D9C"/>
    <w:rsid w:val="00EC5DA4"/>
    <w:rsid w:val="00ED3272"/>
    <w:rsid w:val="00EE0143"/>
    <w:rsid w:val="00EE693E"/>
    <w:rsid w:val="00EF07A8"/>
    <w:rsid w:val="00EF08F5"/>
    <w:rsid w:val="00EF148B"/>
    <w:rsid w:val="00EF2BC1"/>
    <w:rsid w:val="00EF316F"/>
    <w:rsid w:val="00F00206"/>
    <w:rsid w:val="00F0111A"/>
    <w:rsid w:val="00F031EB"/>
    <w:rsid w:val="00F039DE"/>
    <w:rsid w:val="00F05E29"/>
    <w:rsid w:val="00F120FF"/>
    <w:rsid w:val="00F15CE9"/>
    <w:rsid w:val="00F20827"/>
    <w:rsid w:val="00F235AB"/>
    <w:rsid w:val="00F300DD"/>
    <w:rsid w:val="00F315F8"/>
    <w:rsid w:val="00F36D56"/>
    <w:rsid w:val="00F37B72"/>
    <w:rsid w:val="00F37CD9"/>
    <w:rsid w:val="00F402FB"/>
    <w:rsid w:val="00F42BFF"/>
    <w:rsid w:val="00F4300C"/>
    <w:rsid w:val="00F442F5"/>
    <w:rsid w:val="00F4455C"/>
    <w:rsid w:val="00F47196"/>
    <w:rsid w:val="00F50CC7"/>
    <w:rsid w:val="00F5168A"/>
    <w:rsid w:val="00F53906"/>
    <w:rsid w:val="00F53E65"/>
    <w:rsid w:val="00F55363"/>
    <w:rsid w:val="00F56D1E"/>
    <w:rsid w:val="00F63278"/>
    <w:rsid w:val="00F67A9D"/>
    <w:rsid w:val="00F72BFF"/>
    <w:rsid w:val="00F85A5D"/>
    <w:rsid w:val="00F93212"/>
    <w:rsid w:val="00F94301"/>
    <w:rsid w:val="00F9620F"/>
    <w:rsid w:val="00FA4D43"/>
    <w:rsid w:val="00FA5EED"/>
    <w:rsid w:val="00FB069A"/>
    <w:rsid w:val="00FB1476"/>
    <w:rsid w:val="00FB16DC"/>
    <w:rsid w:val="00FB179E"/>
    <w:rsid w:val="00FB18B7"/>
    <w:rsid w:val="00FB22E7"/>
    <w:rsid w:val="00FB400B"/>
    <w:rsid w:val="00FB73DF"/>
    <w:rsid w:val="00FE32A4"/>
    <w:rsid w:val="00FE48E6"/>
    <w:rsid w:val="00FF2CDF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924"/>
    <w:pPr>
      <w:jc w:val="both"/>
    </w:pPr>
    <w:rPr>
      <w:sz w:val="22"/>
    </w:rPr>
  </w:style>
  <w:style w:type="paragraph" w:styleId="Heading6">
    <w:name w:val="heading 6"/>
    <w:basedOn w:val="Normal"/>
    <w:next w:val="Normal"/>
    <w:qFormat/>
    <w:rsid w:val="001B619A"/>
    <w:pPr>
      <w:keepNext/>
      <w:jc w:val="left"/>
      <w:outlineLvl w:val="5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2924"/>
    <w:rPr>
      <w:sz w:val="20"/>
      <w:lang w:val="sl-SI"/>
    </w:rPr>
  </w:style>
  <w:style w:type="character" w:styleId="Hyperlink">
    <w:name w:val="Hyperlink"/>
    <w:basedOn w:val="DefaultParagraphFont"/>
    <w:rsid w:val="001B619A"/>
    <w:rPr>
      <w:color w:val="0000FF"/>
      <w:u w:val="single"/>
    </w:rPr>
  </w:style>
  <w:style w:type="paragraph" w:styleId="Header">
    <w:name w:val="header"/>
    <w:basedOn w:val="Normal"/>
    <w:link w:val="HeaderChar"/>
    <w:rsid w:val="00014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BCB"/>
    <w:rPr>
      <w:sz w:val="22"/>
    </w:rPr>
  </w:style>
  <w:style w:type="paragraph" w:styleId="Footer">
    <w:name w:val="footer"/>
    <w:basedOn w:val="Normal"/>
    <w:link w:val="FooterChar"/>
    <w:uiPriority w:val="99"/>
    <w:rsid w:val="00014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BCB"/>
    <w:rPr>
      <w:sz w:val="22"/>
    </w:rPr>
  </w:style>
  <w:style w:type="paragraph" w:styleId="BalloonText">
    <w:name w:val="Balloon Text"/>
    <w:basedOn w:val="Normal"/>
    <w:link w:val="BalloonTextChar"/>
    <w:rsid w:val="00AF5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5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co.drag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ankovic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767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6329</CharactersWithSpaces>
  <SharedDoc>false</SharedDoc>
  <HLinks>
    <vt:vector size="18" baseType="variant">
      <vt:variant>
        <vt:i4>131129</vt:i4>
      </vt:variant>
      <vt:variant>
        <vt:i4>6</vt:i4>
      </vt:variant>
      <vt:variant>
        <vt:i4>0</vt:i4>
      </vt:variant>
      <vt:variant>
        <vt:i4>5</vt:i4>
      </vt:variant>
      <vt:variant>
        <vt:lpwstr>mailto:milankovicm@gmail.com</vt:lpwstr>
      </vt:variant>
      <vt:variant>
        <vt:lpwstr/>
      </vt:variant>
      <vt:variant>
        <vt:i4>6422555</vt:i4>
      </vt:variant>
      <vt:variant>
        <vt:i4>3</vt:i4>
      </vt:variant>
      <vt:variant>
        <vt:i4>0</vt:i4>
      </vt:variant>
      <vt:variant>
        <vt:i4>5</vt:i4>
      </vt:variant>
      <vt:variant>
        <vt:lpwstr>mailto:eneco.dragon@gmail.com</vt:lpwstr>
      </vt:variant>
      <vt:variant>
        <vt:lpwstr/>
      </vt:variant>
      <vt:variant>
        <vt:i4>131129</vt:i4>
      </vt:variant>
      <vt:variant>
        <vt:i4>0</vt:i4>
      </vt:variant>
      <vt:variant>
        <vt:i4>0</vt:i4>
      </vt:variant>
      <vt:variant>
        <vt:i4>5</vt:i4>
      </vt:variant>
      <vt:variant>
        <vt:lpwstr>mailto:milankovicm@gmail.com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</dc:creator>
  <cp:keywords/>
  <dc:description/>
  <cp:lastModifiedBy>Slavko Maksimovic</cp:lastModifiedBy>
  <cp:revision>7</cp:revision>
  <dcterms:created xsi:type="dcterms:W3CDTF">2011-06-27T08:48:00Z</dcterms:created>
  <dcterms:modified xsi:type="dcterms:W3CDTF">2011-06-30T07:44:00Z</dcterms:modified>
</cp:coreProperties>
</file>