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50786A" w:rsidRDefault="00422AD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Београд, </w:t>
      </w:r>
      <w:r>
        <w:rPr>
          <w:rFonts w:ascii="Times New Roman" w:hAnsi="Times New Roman" w:cs="Times New Roman"/>
        </w:rPr>
        <w:t>0</w:t>
      </w:r>
      <w:r w:rsidR="00794777">
        <w:rPr>
          <w:rFonts w:ascii="Times New Roman" w:hAnsi="Times New Roman" w:cs="Times New Roman"/>
          <w:lang w:val="sr-Cyrl-RS"/>
        </w:rPr>
        <w:t>8</w:t>
      </w:r>
      <w:r w:rsidR="00122DFA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lang w:val="sr-Cyrl-RS"/>
        </w:rPr>
        <w:t>.201</w:t>
      </w:r>
      <w:r>
        <w:rPr>
          <w:rFonts w:ascii="Times New Roman" w:hAnsi="Times New Roman" w:cs="Times New Roman"/>
        </w:rPr>
        <w:t>8</w:t>
      </w:r>
      <w:r w:rsidR="0050786A">
        <w:rPr>
          <w:rFonts w:ascii="Times New Roman" w:hAnsi="Times New Roman" w:cs="Times New Roman"/>
          <w:lang w:val="sr-Cyrl-RS"/>
        </w:rPr>
        <w:t>. године</w:t>
      </w: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122DFA">
        <w:rPr>
          <w:rFonts w:ascii="Times New Roman" w:hAnsi="Times New Roman" w:cs="Times New Roman"/>
          <w:b/>
        </w:rPr>
        <w:br/>
      </w:r>
      <w:r w:rsidR="00122DFA">
        <w:rPr>
          <w:rFonts w:ascii="Times New Roman" w:hAnsi="Times New Roman" w:cs="Times New Roman"/>
          <w:b/>
          <w:lang w:val="sr-Cyrl-RS"/>
        </w:rPr>
        <w:t>У ПОСТУПКУ ЈАВНЕ НАБАВКЕ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794777">
        <w:rPr>
          <w:rFonts w:ascii="Times New Roman" w:hAnsi="Times New Roman" w:cs="Times New Roman"/>
          <w:b/>
          <w:lang w:val="sr-Cyrl-RS"/>
        </w:rPr>
        <w:t xml:space="preserve">Рачунарска опрема – Партија 1 </w:t>
      </w:r>
      <w:r w:rsidR="00AE24B4">
        <w:rPr>
          <w:rFonts w:ascii="Times New Roman" w:hAnsi="Times New Roman" w:cs="Times New Roman"/>
          <w:b/>
        </w:rPr>
        <w:t>-</w:t>
      </w:r>
      <w:r w:rsidR="00794777">
        <w:rPr>
          <w:rFonts w:ascii="Times New Roman" w:hAnsi="Times New Roman" w:cs="Times New Roman"/>
          <w:b/>
        </w:rPr>
        <w:br/>
        <w:t>ЈН-1</w:t>
      </w:r>
      <w:r w:rsidR="00794777">
        <w:rPr>
          <w:rFonts w:ascii="Times New Roman" w:hAnsi="Times New Roman" w:cs="Times New Roman"/>
          <w:b/>
          <w:lang w:val="sr-Cyrl-RS"/>
        </w:rPr>
        <w:t>2</w:t>
      </w:r>
      <w:r w:rsidR="00CD0491">
        <w:rPr>
          <w:rFonts w:ascii="Times New Roman" w:hAnsi="Times New Roman" w:cs="Times New Roman"/>
          <w:b/>
        </w:rPr>
        <w:t>/201</w:t>
      </w:r>
      <w:r w:rsidR="00CD0491">
        <w:rPr>
          <w:rFonts w:ascii="Times New Roman" w:hAnsi="Times New Roman" w:cs="Times New Roman"/>
          <w:b/>
          <w:lang w:val="sr-Cyrl-RS"/>
        </w:rPr>
        <w:t>7</w:t>
      </w:r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Pr="002F1EC6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794777">
        <w:rPr>
          <w:rFonts w:ascii="Times New Roman" w:hAnsi="Times New Roman" w:cs="Times New Roman"/>
          <w:lang w:val="sr-Cyrl-RS"/>
        </w:rPr>
        <w:t>Рачунарска опрема</w:t>
      </w:r>
    </w:p>
    <w:p w:rsidR="00794777" w:rsidRPr="00794777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794777">
        <w:rPr>
          <w:rFonts w:ascii="Times New Roman" w:hAnsi="Times New Roman" w:cs="Times New Roman"/>
          <w:b/>
        </w:rPr>
        <w:t>Назив</w:t>
      </w:r>
      <w:proofErr w:type="spellEnd"/>
      <w:r w:rsidRPr="00794777">
        <w:rPr>
          <w:rFonts w:ascii="Times New Roman" w:hAnsi="Times New Roman" w:cs="Times New Roman"/>
          <w:b/>
        </w:rPr>
        <w:t xml:space="preserve"> и </w:t>
      </w:r>
      <w:proofErr w:type="spellStart"/>
      <w:r w:rsidRPr="00794777">
        <w:rPr>
          <w:rFonts w:ascii="Times New Roman" w:hAnsi="Times New Roman" w:cs="Times New Roman"/>
          <w:b/>
        </w:rPr>
        <w:t>ознака</w:t>
      </w:r>
      <w:proofErr w:type="spellEnd"/>
      <w:r w:rsidRPr="00794777">
        <w:rPr>
          <w:rFonts w:ascii="Times New Roman" w:hAnsi="Times New Roman" w:cs="Times New Roman"/>
          <w:b/>
        </w:rPr>
        <w:t xml:space="preserve"> </w:t>
      </w:r>
      <w:proofErr w:type="spellStart"/>
      <w:r w:rsidRPr="00794777">
        <w:rPr>
          <w:rFonts w:ascii="Times New Roman" w:hAnsi="Times New Roman" w:cs="Times New Roman"/>
          <w:b/>
        </w:rPr>
        <w:t>из</w:t>
      </w:r>
      <w:proofErr w:type="spellEnd"/>
      <w:r w:rsidRPr="00794777">
        <w:rPr>
          <w:rFonts w:ascii="Times New Roman" w:hAnsi="Times New Roman" w:cs="Times New Roman"/>
          <w:b/>
        </w:rPr>
        <w:t xml:space="preserve"> </w:t>
      </w:r>
      <w:proofErr w:type="spellStart"/>
      <w:r w:rsidRPr="00794777">
        <w:rPr>
          <w:rFonts w:ascii="Times New Roman" w:hAnsi="Times New Roman" w:cs="Times New Roman"/>
          <w:b/>
        </w:rPr>
        <w:t>општег</w:t>
      </w:r>
      <w:proofErr w:type="spellEnd"/>
      <w:r w:rsidRPr="00794777">
        <w:rPr>
          <w:rFonts w:ascii="Times New Roman" w:hAnsi="Times New Roman" w:cs="Times New Roman"/>
          <w:b/>
        </w:rPr>
        <w:t xml:space="preserve"> </w:t>
      </w:r>
      <w:proofErr w:type="spellStart"/>
      <w:r w:rsidRPr="00794777">
        <w:rPr>
          <w:rFonts w:ascii="Times New Roman" w:hAnsi="Times New Roman" w:cs="Times New Roman"/>
          <w:b/>
        </w:rPr>
        <w:t>речника</w:t>
      </w:r>
      <w:proofErr w:type="spellEnd"/>
      <w:r w:rsidRPr="00794777">
        <w:rPr>
          <w:rFonts w:ascii="Times New Roman" w:hAnsi="Times New Roman" w:cs="Times New Roman"/>
          <w:b/>
        </w:rPr>
        <w:t xml:space="preserve"> </w:t>
      </w:r>
      <w:proofErr w:type="spellStart"/>
      <w:r w:rsidRPr="00794777">
        <w:rPr>
          <w:rFonts w:ascii="Times New Roman" w:hAnsi="Times New Roman" w:cs="Times New Roman"/>
          <w:b/>
        </w:rPr>
        <w:t>набавки</w:t>
      </w:r>
      <w:proofErr w:type="spellEnd"/>
      <w:r w:rsidRPr="00794777">
        <w:rPr>
          <w:rFonts w:ascii="Times New Roman" w:hAnsi="Times New Roman" w:cs="Times New Roman"/>
        </w:rPr>
        <w:t xml:space="preserve">: </w:t>
      </w:r>
      <w:r w:rsidR="00794777" w:rsidRPr="009057B3">
        <w:rPr>
          <w:rFonts w:ascii="Times New Roman" w:hAnsi="Times New Roman"/>
          <w:lang w:val="sr-Cyrl-CS"/>
        </w:rPr>
        <w:t>Рачунарска опрема , ознака 30230000</w:t>
      </w:r>
      <w:r w:rsidR="00794777" w:rsidRPr="009057B3">
        <w:rPr>
          <w:rFonts w:ascii="Times New Roman" w:hAnsi="Times New Roman"/>
        </w:rPr>
        <w:t>-</w:t>
      </w:r>
      <w:r w:rsidR="00794777" w:rsidRPr="009057B3">
        <w:rPr>
          <w:rFonts w:ascii="Times New Roman" w:hAnsi="Times New Roman"/>
          <w:lang w:val="sr-Cyrl-CS"/>
        </w:rPr>
        <w:t>0;</w:t>
      </w:r>
    </w:p>
    <w:p w:rsidR="00BE1A59" w:rsidRPr="00794777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794777">
        <w:rPr>
          <w:rFonts w:ascii="Times New Roman" w:hAnsi="Times New Roman" w:cs="Times New Roman"/>
          <w:b/>
        </w:rPr>
        <w:t>Уговорена</w:t>
      </w:r>
      <w:proofErr w:type="spellEnd"/>
      <w:r w:rsidRPr="00794777">
        <w:rPr>
          <w:rFonts w:ascii="Times New Roman" w:hAnsi="Times New Roman" w:cs="Times New Roman"/>
          <w:b/>
        </w:rPr>
        <w:t xml:space="preserve"> </w:t>
      </w:r>
      <w:proofErr w:type="spellStart"/>
      <w:r w:rsidRPr="00794777">
        <w:rPr>
          <w:rFonts w:ascii="Times New Roman" w:hAnsi="Times New Roman" w:cs="Times New Roman"/>
          <w:b/>
        </w:rPr>
        <w:t>вредност</w:t>
      </w:r>
      <w:proofErr w:type="spellEnd"/>
      <w:r w:rsidRPr="00794777">
        <w:rPr>
          <w:rFonts w:ascii="Times New Roman" w:hAnsi="Times New Roman" w:cs="Times New Roman"/>
        </w:rPr>
        <w:t xml:space="preserve">: </w:t>
      </w:r>
      <w:r w:rsidR="00794777">
        <w:rPr>
          <w:rFonts w:ascii="Times New Roman" w:hAnsi="Times New Roman"/>
          <w:lang w:val="sr-Cyrl-RS"/>
        </w:rPr>
        <w:t>1.801.74</w:t>
      </w:r>
      <w:r w:rsidR="00FD78B5" w:rsidRPr="00794777">
        <w:rPr>
          <w:rFonts w:ascii="Times New Roman" w:hAnsi="Times New Roman"/>
          <w:lang w:val="sr-Cyrl-RS"/>
        </w:rPr>
        <w:t>0,00</w:t>
      </w:r>
      <w:r w:rsidR="00000F8B" w:rsidRPr="00794777">
        <w:rPr>
          <w:rFonts w:ascii="Times New Roman" w:hAnsi="Times New Roman"/>
          <w:lang w:val="sr-Cyrl-CS"/>
        </w:rPr>
        <w:t xml:space="preserve"> </w:t>
      </w:r>
      <w:proofErr w:type="spellStart"/>
      <w:r w:rsidRPr="00794777">
        <w:rPr>
          <w:rFonts w:ascii="Times New Roman" w:hAnsi="Times New Roman" w:cs="Times New Roman"/>
        </w:rPr>
        <w:t>динара</w:t>
      </w:r>
      <w:proofErr w:type="spellEnd"/>
      <w:r w:rsidR="00014129" w:rsidRPr="00794777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794777">
        <w:rPr>
          <w:rFonts w:ascii="Times New Roman" w:hAnsi="Times New Roman" w:cs="Times New Roman"/>
          <w:lang w:val="sr-Cyrl-RS"/>
        </w:rPr>
        <w:t>економски најповољнија понуда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794777">
        <w:rPr>
          <w:rFonts w:ascii="Times New Roman" w:hAnsi="Times New Roman" w:cs="Times New Roman"/>
          <w:lang w:val="sr-Cyrl-RS"/>
        </w:rPr>
        <w:t>Примљена је једна (1</w:t>
      </w:r>
      <w:r w:rsidR="00122DFA">
        <w:rPr>
          <w:rFonts w:ascii="Times New Roman" w:hAnsi="Times New Roman" w:cs="Times New Roman"/>
          <w:lang w:val="sr-Cyrl-RS"/>
        </w:rPr>
        <w:t>) понуда</w:t>
      </w:r>
    </w:p>
    <w:p w:rsidR="00BE1A59" w:rsidRPr="00D6270F" w:rsidRDefault="00000F8B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="00FD78B5">
        <w:rPr>
          <w:rFonts w:ascii="Times New Roman" w:hAnsi="Times New Roman" w:cs="Times New Roman"/>
          <w:b/>
          <w:lang w:val="sr-Cyrl-CS"/>
        </w:rPr>
        <w:t xml:space="preserve"> (све понуде)</w:t>
      </w:r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122DFA">
        <w:rPr>
          <w:rFonts w:ascii="Times New Roman" w:hAnsi="Times New Roman" w:cs="Times New Roman"/>
          <w:bCs/>
          <w:lang w:val="sr-Cyrl-RS"/>
        </w:rPr>
        <w:t xml:space="preserve"> понуђена цена </w:t>
      </w:r>
      <w:r w:rsidR="00794777">
        <w:rPr>
          <w:rFonts w:ascii="Times New Roman" w:hAnsi="Times New Roman"/>
          <w:lang w:val="sr-Cyrl-RS"/>
        </w:rPr>
        <w:t>1.801.74</w:t>
      </w:r>
      <w:r w:rsidR="00794777" w:rsidRPr="00794777">
        <w:rPr>
          <w:rFonts w:ascii="Times New Roman" w:hAnsi="Times New Roman"/>
          <w:lang w:val="sr-Cyrl-RS"/>
        </w:rPr>
        <w:t>0</w:t>
      </w:r>
      <w:proofErr w:type="gramStart"/>
      <w:r w:rsidR="00794777" w:rsidRPr="00794777">
        <w:rPr>
          <w:rFonts w:ascii="Times New Roman" w:hAnsi="Times New Roman"/>
          <w:lang w:val="sr-Cyrl-RS"/>
        </w:rPr>
        <w:t>,00</w:t>
      </w:r>
      <w:proofErr w:type="gramEnd"/>
      <w:r w:rsidR="00794777" w:rsidRPr="00794777">
        <w:rPr>
          <w:rFonts w:ascii="Times New Roman" w:hAnsi="Times New Roman"/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="00794777">
        <w:rPr>
          <w:rFonts w:ascii="Times New Roman" w:hAnsi="Times New Roman" w:cs="Times New Roman"/>
          <w:lang w:val="sr-Cyrl-CS"/>
        </w:rPr>
        <w:t>без ПДВ-а, што је уједно и најнижа.</w:t>
      </w:r>
    </w:p>
    <w:p w:rsidR="00D6270F" w:rsidRPr="00794777" w:rsidRDefault="00D6270F" w:rsidP="00794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(само прихватљиве понуде)</w:t>
      </w:r>
      <w:r w:rsidRPr="00BE1A59">
        <w:rPr>
          <w:rFonts w:ascii="Times New Roman" w:hAnsi="Times New Roman" w:cs="Times New Roman"/>
        </w:rPr>
        <w:t xml:space="preserve">: </w:t>
      </w:r>
      <w:r w:rsidR="00794777">
        <w:rPr>
          <w:rFonts w:ascii="Times New Roman" w:hAnsi="Times New Roman" w:cs="Times New Roman"/>
          <w:lang w:val="sr-Cyrl-CS"/>
        </w:rPr>
        <w:t>Н</w:t>
      </w:r>
      <w:r w:rsidR="00794777" w:rsidRPr="00BE1A59">
        <w:rPr>
          <w:rFonts w:ascii="Times New Roman" w:hAnsi="Times New Roman" w:cs="Times New Roman"/>
          <w:lang w:val="sr-Cyrl-CS"/>
        </w:rPr>
        <w:t>ајвиша</w:t>
      </w:r>
      <w:r w:rsidR="00794777">
        <w:rPr>
          <w:rFonts w:ascii="Times New Roman" w:hAnsi="Times New Roman" w:cs="Times New Roman"/>
          <w:bCs/>
          <w:lang w:val="sr-Cyrl-RS"/>
        </w:rPr>
        <w:t xml:space="preserve"> понуђена цена </w:t>
      </w:r>
      <w:r w:rsidR="00794777">
        <w:rPr>
          <w:rFonts w:ascii="Times New Roman" w:hAnsi="Times New Roman"/>
          <w:lang w:val="sr-Cyrl-RS"/>
        </w:rPr>
        <w:t>1.801.74</w:t>
      </w:r>
      <w:r w:rsidR="00794777" w:rsidRPr="00794777">
        <w:rPr>
          <w:rFonts w:ascii="Times New Roman" w:hAnsi="Times New Roman"/>
          <w:lang w:val="sr-Cyrl-RS"/>
        </w:rPr>
        <w:t>0</w:t>
      </w:r>
      <w:proofErr w:type="gramStart"/>
      <w:r w:rsidR="00794777" w:rsidRPr="00794777">
        <w:rPr>
          <w:rFonts w:ascii="Times New Roman" w:hAnsi="Times New Roman"/>
          <w:lang w:val="sr-Cyrl-RS"/>
        </w:rPr>
        <w:t>,00</w:t>
      </w:r>
      <w:proofErr w:type="gramEnd"/>
      <w:r w:rsidR="00794777">
        <w:rPr>
          <w:rFonts w:ascii="Times New Roman" w:hAnsi="Times New Roman"/>
          <w:lang w:val="sr-Cyrl-CS"/>
        </w:rPr>
        <w:t xml:space="preserve"> </w:t>
      </w:r>
      <w:r w:rsidR="00794777" w:rsidRPr="00BE1A59">
        <w:rPr>
          <w:rFonts w:ascii="Times New Roman" w:hAnsi="Times New Roman" w:cs="Times New Roman"/>
          <w:lang w:val="sr-Cyrl-CS"/>
        </w:rPr>
        <w:t>динара</w:t>
      </w:r>
      <w:r w:rsidR="00794777" w:rsidRPr="00BE1A59">
        <w:rPr>
          <w:lang w:val="sr-Cyrl-CS"/>
        </w:rPr>
        <w:t xml:space="preserve"> </w:t>
      </w:r>
      <w:r w:rsidR="00794777">
        <w:rPr>
          <w:rFonts w:ascii="Times New Roman" w:hAnsi="Times New Roman" w:cs="Times New Roman"/>
          <w:lang w:val="sr-Cyrl-CS"/>
        </w:rPr>
        <w:t>без ПДВ-а, што је уједно и најнижа.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794777">
        <w:rPr>
          <w:rFonts w:ascii="Times New Roman" w:hAnsi="Times New Roman"/>
          <w:noProof/>
          <w:lang w:val="sr-Cyrl-CS"/>
        </w:rPr>
        <w:t xml:space="preserve"> 2</w:t>
      </w:r>
      <w:r w:rsidR="00122DFA">
        <w:rPr>
          <w:rFonts w:ascii="Times New Roman" w:hAnsi="Times New Roman"/>
          <w:noProof/>
          <w:lang w:val="sr-Cyrl-RS"/>
        </w:rPr>
        <w:t>1</w:t>
      </w:r>
      <w:r w:rsidR="00122DFA">
        <w:rPr>
          <w:rFonts w:ascii="Times New Roman" w:hAnsi="Times New Roman"/>
          <w:noProof/>
          <w:lang w:val="ru-RU"/>
        </w:rPr>
        <w:t>.12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CD0491" w:rsidRPr="00BE1A59">
        <w:rPr>
          <w:rFonts w:ascii="Times New Roman" w:hAnsi="Times New Roman"/>
          <w:noProof/>
          <w:lang w:val="ru-RU"/>
        </w:rPr>
        <w:t>7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422AD3">
        <w:rPr>
          <w:rFonts w:ascii="Times New Roman" w:hAnsi="Times New Roman" w:cs="Times New Roman"/>
          <w:lang w:val="sr-Cyrl-RS"/>
        </w:rPr>
        <w:t>2</w:t>
      </w:r>
      <w:r w:rsidR="00422AD3">
        <w:rPr>
          <w:rFonts w:ascii="Times New Roman" w:hAnsi="Times New Roman" w:cs="Times New Roman"/>
        </w:rPr>
        <w:t>8</w:t>
      </w:r>
      <w:bookmarkStart w:id="0" w:name="_GoBack"/>
      <w:bookmarkEnd w:id="0"/>
      <w:r w:rsidR="006257EF" w:rsidRPr="00BE1A59">
        <w:rPr>
          <w:rFonts w:ascii="Times New Roman" w:hAnsi="Times New Roman" w:cs="Times New Roman"/>
        </w:rPr>
        <w:t>.</w:t>
      </w:r>
      <w:r w:rsidR="00122DFA">
        <w:rPr>
          <w:rFonts w:ascii="Times New Roman" w:hAnsi="Times New Roman" w:cs="Times New Roman"/>
          <w:lang w:val="sr-Cyrl-RS"/>
        </w:rPr>
        <w:t>12</w:t>
      </w:r>
      <w:r w:rsidR="00180699" w:rsidRPr="00BE1A59">
        <w:rPr>
          <w:rFonts w:ascii="Times New Roman" w:hAnsi="Times New Roman" w:cs="Times New Roman"/>
        </w:rPr>
        <w:t>.201</w:t>
      </w:r>
      <w:r w:rsidR="00CD0491" w:rsidRPr="00BE1A59">
        <w:rPr>
          <w:rFonts w:ascii="Times New Roman" w:hAnsi="Times New Roman" w:cs="Times New Roman"/>
          <w:lang w:val="sr-Cyrl-CS"/>
        </w:rPr>
        <w:t>7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794777" w:rsidRPr="00794777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794777">
        <w:rPr>
          <w:rFonts w:ascii="Times New Roman" w:hAnsi="Times New Roman" w:cs="Times New Roman"/>
          <w:b/>
        </w:rPr>
        <w:t>Основни</w:t>
      </w:r>
      <w:proofErr w:type="spellEnd"/>
      <w:r w:rsidRPr="00794777">
        <w:rPr>
          <w:rFonts w:ascii="Times New Roman" w:hAnsi="Times New Roman" w:cs="Times New Roman"/>
          <w:b/>
        </w:rPr>
        <w:t xml:space="preserve"> </w:t>
      </w:r>
      <w:proofErr w:type="spellStart"/>
      <w:r w:rsidRPr="00794777">
        <w:rPr>
          <w:rFonts w:ascii="Times New Roman" w:hAnsi="Times New Roman" w:cs="Times New Roman"/>
          <w:b/>
        </w:rPr>
        <w:t>подаци</w:t>
      </w:r>
      <w:proofErr w:type="spellEnd"/>
      <w:r w:rsidRPr="00794777">
        <w:rPr>
          <w:rFonts w:ascii="Times New Roman" w:hAnsi="Times New Roman" w:cs="Times New Roman"/>
          <w:b/>
        </w:rPr>
        <w:t xml:space="preserve"> о </w:t>
      </w:r>
      <w:proofErr w:type="spellStart"/>
      <w:r w:rsidRPr="00794777">
        <w:rPr>
          <w:rFonts w:ascii="Times New Roman" w:hAnsi="Times New Roman" w:cs="Times New Roman"/>
          <w:b/>
        </w:rPr>
        <w:t>добављачу</w:t>
      </w:r>
      <w:proofErr w:type="spellEnd"/>
      <w:r w:rsidRPr="00794777">
        <w:rPr>
          <w:rFonts w:ascii="Times New Roman" w:hAnsi="Times New Roman" w:cs="Times New Roman"/>
        </w:rPr>
        <w:t>:</w:t>
      </w:r>
      <w:r w:rsidR="00014129" w:rsidRPr="00794777">
        <w:rPr>
          <w:rFonts w:ascii="Times New Roman" w:hAnsi="Times New Roman" w:cs="Times New Roman"/>
          <w:lang w:val="sr-Cyrl-RS"/>
        </w:rPr>
        <w:t xml:space="preserve"> </w:t>
      </w:r>
      <w:r w:rsidR="00794777" w:rsidRPr="00D6607C">
        <w:rPr>
          <w:rFonts w:ascii="Times New Roman" w:hAnsi="Times New Roman" w:cs="Times New Roman"/>
          <w:b/>
          <w:lang w:val="sr-Cyrl-CS"/>
        </w:rPr>
        <w:t>„</w:t>
      </w:r>
      <w:proofErr w:type="spellStart"/>
      <w:r w:rsidR="00794777" w:rsidRPr="00D6607C">
        <w:rPr>
          <w:rFonts w:ascii="Times New Roman" w:hAnsi="Times New Roman" w:cs="Times New Roman"/>
          <w:b/>
        </w:rPr>
        <w:t>Comtrade</w:t>
      </w:r>
      <w:proofErr w:type="spellEnd"/>
      <w:r w:rsidR="00794777" w:rsidRPr="00D6607C">
        <w:rPr>
          <w:rFonts w:ascii="Times New Roman" w:hAnsi="Times New Roman" w:cs="Times New Roman"/>
          <w:b/>
        </w:rPr>
        <w:t xml:space="preserve"> System Integration</w:t>
      </w:r>
      <w:r w:rsidR="00794777" w:rsidRPr="00D6607C">
        <w:rPr>
          <w:rFonts w:ascii="Times New Roman" w:hAnsi="Times New Roman" w:cs="Times New Roman"/>
          <w:b/>
          <w:lang w:val="sr-Cyrl-CS"/>
        </w:rPr>
        <w:t>“ д</w:t>
      </w:r>
      <w:r w:rsidR="00794777" w:rsidRPr="00D6607C">
        <w:rPr>
          <w:rFonts w:ascii="Times New Roman" w:hAnsi="Times New Roman" w:cs="Times New Roman"/>
          <w:b/>
        </w:rPr>
        <w:t>.</w:t>
      </w:r>
      <w:r w:rsidR="00794777" w:rsidRPr="00D6607C">
        <w:rPr>
          <w:rFonts w:ascii="Times New Roman" w:hAnsi="Times New Roman" w:cs="Times New Roman"/>
          <w:b/>
          <w:lang w:val="sr-Cyrl-RS"/>
        </w:rPr>
        <w:t>о</w:t>
      </w:r>
      <w:r w:rsidR="00794777" w:rsidRPr="00D6607C">
        <w:rPr>
          <w:rFonts w:ascii="Times New Roman" w:hAnsi="Times New Roman" w:cs="Times New Roman"/>
          <w:b/>
        </w:rPr>
        <w:t>.</w:t>
      </w:r>
      <w:r w:rsidR="00794777" w:rsidRPr="00D6607C">
        <w:rPr>
          <w:rFonts w:ascii="Times New Roman" w:hAnsi="Times New Roman" w:cs="Times New Roman"/>
          <w:b/>
          <w:lang w:val="sr-Cyrl-RS"/>
        </w:rPr>
        <w:t>о</w:t>
      </w:r>
      <w:r w:rsidR="00794777" w:rsidRPr="00D6607C">
        <w:rPr>
          <w:rFonts w:ascii="Times New Roman" w:hAnsi="Times New Roman" w:cs="Times New Roman"/>
          <w:b/>
        </w:rPr>
        <w:t>.</w:t>
      </w:r>
      <w:r w:rsidR="00794777" w:rsidRPr="00D6607C">
        <w:rPr>
          <w:rFonts w:ascii="Times New Roman" w:hAnsi="Times New Roman" w:cs="Times New Roman"/>
          <w:b/>
          <w:lang w:val="sr-Cyrl-RS"/>
        </w:rPr>
        <w:t xml:space="preserve"> Београд</w:t>
      </w:r>
      <w:r w:rsidR="00794777">
        <w:rPr>
          <w:rFonts w:ascii="Times New Roman" w:hAnsi="Times New Roman" w:cs="Times New Roman"/>
        </w:rPr>
        <w:t xml:space="preserve">, </w:t>
      </w:r>
      <w:r w:rsidR="00794777">
        <w:rPr>
          <w:rFonts w:ascii="Times New Roman" w:hAnsi="Times New Roman" w:cs="Times New Roman"/>
          <w:lang w:val="sr-Cyrl-CS"/>
        </w:rPr>
        <w:t>улица Савски насип 7</w:t>
      </w:r>
      <w:r w:rsidR="00794777">
        <w:rPr>
          <w:rFonts w:ascii="Times New Roman" w:hAnsi="Times New Roman" w:cs="Times New Roman"/>
        </w:rPr>
        <w:t xml:space="preserve">, </w:t>
      </w:r>
      <w:r w:rsidR="00794777">
        <w:rPr>
          <w:rFonts w:ascii="Times New Roman" w:hAnsi="Times New Roman" w:cs="Times New Roman"/>
          <w:lang w:val="sr-Cyrl-RS"/>
        </w:rPr>
        <w:t xml:space="preserve">Нови </w:t>
      </w:r>
      <w:proofErr w:type="spellStart"/>
      <w:r w:rsidR="00794777">
        <w:rPr>
          <w:rFonts w:ascii="Times New Roman" w:hAnsi="Times New Roman" w:cs="Times New Roman"/>
        </w:rPr>
        <w:t>Београд</w:t>
      </w:r>
      <w:proofErr w:type="spellEnd"/>
      <w:r w:rsidR="00794777">
        <w:rPr>
          <w:rFonts w:ascii="Times New Roman" w:hAnsi="Times New Roman" w:cs="Times New Roman"/>
        </w:rPr>
        <w:t xml:space="preserve">, ПИБ </w:t>
      </w:r>
      <w:r w:rsidR="00794777">
        <w:rPr>
          <w:rFonts w:ascii="Times New Roman" w:hAnsi="Times New Roman" w:cs="Times New Roman"/>
          <w:iCs/>
          <w:lang w:val="sr-Cyrl-CS" w:eastAsia="ar-SA"/>
        </w:rPr>
        <w:t>100181280</w:t>
      </w:r>
      <w:r w:rsidR="00794777">
        <w:rPr>
          <w:rFonts w:ascii="Times New Roman" w:hAnsi="Times New Roman" w:cs="Times New Roman"/>
        </w:rPr>
        <w:t xml:space="preserve">,  </w:t>
      </w:r>
      <w:proofErr w:type="spellStart"/>
      <w:r w:rsidR="00794777">
        <w:rPr>
          <w:rFonts w:ascii="Times New Roman" w:hAnsi="Times New Roman" w:cs="Times New Roman"/>
        </w:rPr>
        <w:t>матични</w:t>
      </w:r>
      <w:proofErr w:type="spellEnd"/>
      <w:r w:rsidR="00794777">
        <w:rPr>
          <w:rFonts w:ascii="Times New Roman" w:hAnsi="Times New Roman" w:cs="Times New Roman"/>
        </w:rPr>
        <w:t xml:space="preserve"> </w:t>
      </w:r>
      <w:proofErr w:type="spellStart"/>
      <w:r w:rsidR="00794777">
        <w:rPr>
          <w:rFonts w:ascii="Times New Roman" w:hAnsi="Times New Roman" w:cs="Times New Roman"/>
        </w:rPr>
        <w:t>број</w:t>
      </w:r>
      <w:proofErr w:type="spellEnd"/>
      <w:r w:rsidR="00794777">
        <w:rPr>
          <w:rFonts w:ascii="Times New Roman" w:hAnsi="Times New Roman" w:cs="Times New Roman"/>
        </w:rPr>
        <w:t xml:space="preserve"> </w:t>
      </w:r>
      <w:r w:rsidR="00794777">
        <w:rPr>
          <w:rFonts w:ascii="Times New Roman" w:hAnsi="Times New Roman" w:cs="Times New Roman"/>
          <w:iCs/>
          <w:lang w:val="sr-Cyrl-CS" w:eastAsia="ar-SA"/>
        </w:rPr>
        <w:t>17335847</w:t>
      </w:r>
    </w:p>
    <w:p w:rsidR="00B54134" w:rsidRPr="00794777" w:rsidRDefault="00180699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794777">
        <w:rPr>
          <w:rFonts w:ascii="Times New Roman" w:hAnsi="Times New Roman" w:cs="Times New Roman"/>
          <w:b/>
        </w:rPr>
        <w:t>Период</w:t>
      </w:r>
      <w:proofErr w:type="spellEnd"/>
      <w:r w:rsidRPr="00794777">
        <w:rPr>
          <w:rFonts w:ascii="Times New Roman" w:hAnsi="Times New Roman" w:cs="Times New Roman"/>
          <w:b/>
        </w:rPr>
        <w:t xml:space="preserve"> </w:t>
      </w:r>
      <w:proofErr w:type="spellStart"/>
      <w:r w:rsidRPr="00794777">
        <w:rPr>
          <w:rFonts w:ascii="Times New Roman" w:hAnsi="Times New Roman" w:cs="Times New Roman"/>
          <w:b/>
        </w:rPr>
        <w:t>важења</w:t>
      </w:r>
      <w:proofErr w:type="spellEnd"/>
      <w:r w:rsidRPr="00794777">
        <w:rPr>
          <w:rFonts w:ascii="Times New Roman" w:hAnsi="Times New Roman" w:cs="Times New Roman"/>
          <w:b/>
        </w:rPr>
        <w:t xml:space="preserve"> </w:t>
      </w:r>
      <w:proofErr w:type="spellStart"/>
      <w:r w:rsidRPr="00794777">
        <w:rPr>
          <w:rFonts w:ascii="Times New Roman" w:hAnsi="Times New Roman" w:cs="Times New Roman"/>
          <w:b/>
        </w:rPr>
        <w:t>уговора</w:t>
      </w:r>
      <w:proofErr w:type="spellEnd"/>
      <w:r w:rsidRPr="00794777">
        <w:rPr>
          <w:rFonts w:ascii="Times New Roman" w:hAnsi="Times New Roman" w:cs="Times New Roman"/>
        </w:rPr>
        <w:t xml:space="preserve">: </w:t>
      </w:r>
      <w:proofErr w:type="spellStart"/>
      <w:r w:rsidRPr="00794777">
        <w:rPr>
          <w:rFonts w:ascii="Times New Roman" w:hAnsi="Times New Roman" w:cs="Times New Roman"/>
        </w:rPr>
        <w:t>Уговор</w:t>
      </w:r>
      <w:proofErr w:type="spellEnd"/>
      <w:r w:rsidRPr="00794777">
        <w:rPr>
          <w:rFonts w:ascii="Times New Roman" w:hAnsi="Times New Roman" w:cs="Times New Roman"/>
        </w:rPr>
        <w:t xml:space="preserve"> </w:t>
      </w:r>
      <w:proofErr w:type="spellStart"/>
      <w:r w:rsidRPr="00794777">
        <w:rPr>
          <w:rFonts w:ascii="Times New Roman" w:hAnsi="Times New Roman" w:cs="Times New Roman"/>
        </w:rPr>
        <w:t>се</w:t>
      </w:r>
      <w:proofErr w:type="spellEnd"/>
      <w:r w:rsidRPr="00794777">
        <w:rPr>
          <w:rFonts w:ascii="Times New Roman" w:hAnsi="Times New Roman" w:cs="Times New Roman"/>
        </w:rPr>
        <w:t xml:space="preserve"> </w:t>
      </w:r>
      <w:proofErr w:type="spellStart"/>
      <w:r w:rsidRPr="00794777">
        <w:rPr>
          <w:rFonts w:ascii="Times New Roman" w:hAnsi="Times New Roman" w:cs="Times New Roman"/>
        </w:rPr>
        <w:t>зак</w:t>
      </w:r>
      <w:r w:rsidR="00D32377" w:rsidRPr="00794777">
        <w:rPr>
          <w:rFonts w:ascii="Times New Roman" w:hAnsi="Times New Roman" w:cs="Times New Roman"/>
        </w:rPr>
        <w:t>ључује</w:t>
      </w:r>
      <w:proofErr w:type="spellEnd"/>
      <w:r w:rsidR="00D32377" w:rsidRPr="00794777">
        <w:rPr>
          <w:rFonts w:ascii="Times New Roman" w:hAnsi="Times New Roman" w:cs="Times New Roman"/>
        </w:rPr>
        <w:t xml:space="preserve"> </w:t>
      </w:r>
      <w:proofErr w:type="spellStart"/>
      <w:r w:rsidR="00D32377" w:rsidRPr="00794777">
        <w:rPr>
          <w:rFonts w:ascii="Times New Roman" w:hAnsi="Times New Roman" w:cs="Times New Roman"/>
        </w:rPr>
        <w:t>до</w:t>
      </w:r>
      <w:proofErr w:type="spellEnd"/>
      <w:r w:rsidR="00D32377" w:rsidRPr="00794777">
        <w:rPr>
          <w:rFonts w:ascii="Times New Roman" w:hAnsi="Times New Roman" w:cs="Times New Roman"/>
        </w:rPr>
        <w:t xml:space="preserve"> </w:t>
      </w:r>
      <w:proofErr w:type="spellStart"/>
      <w:r w:rsidR="00D32377" w:rsidRPr="00794777">
        <w:rPr>
          <w:rFonts w:ascii="Times New Roman" w:hAnsi="Times New Roman" w:cs="Times New Roman"/>
        </w:rPr>
        <w:t>максималног</w:t>
      </w:r>
      <w:proofErr w:type="spellEnd"/>
      <w:r w:rsidR="00D32377" w:rsidRPr="00794777">
        <w:rPr>
          <w:rFonts w:ascii="Times New Roman" w:hAnsi="Times New Roman" w:cs="Times New Roman"/>
        </w:rPr>
        <w:t xml:space="preserve"> </w:t>
      </w:r>
      <w:proofErr w:type="spellStart"/>
      <w:r w:rsidR="00D32377" w:rsidRPr="00794777">
        <w:rPr>
          <w:rFonts w:ascii="Times New Roman" w:hAnsi="Times New Roman" w:cs="Times New Roman"/>
        </w:rPr>
        <w:t>износа</w:t>
      </w:r>
      <w:proofErr w:type="spellEnd"/>
      <w:r w:rsidR="00D32377" w:rsidRPr="00794777">
        <w:rPr>
          <w:rFonts w:ascii="Times New Roman" w:hAnsi="Times New Roman" w:cs="Times New Roman"/>
        </w:rPr>
        <w:t xml:space="preserve"> </w:t>
      </w:r>
      <w:proofErr w:type="spellStart"/>
      <w:r w:rsidR="00D6607C" w:rsidRPr="00794777">
        <w:rPr>
          <w:rFonts w:ascii="Times New Roman" w:hAnsi="Times New Roman" w:cs="Times New Roman"/>
        </w:rPr>
        <w:t>од</w:t>
      </w:r>
      <w:proofErr w:type="spellEnd"/>
      <w:r w:rsidR="00D6607C" w:rsidRPr="00794777">
        <w:rPr>
          <w:rFonts w:ascii="Times New Roman" w:hAnsi="Times New Roman" w:cs="Times New Roman"/>
        </w:rPr>
        <w:t xml:space="preserve"> </w:t>
      </w:r>
      <w:r w:rsidR="00794777">
        <w:rPr>
          <w:rFonts w:ascii="Times New Roman" w:hAnsi="Times New Roman" w:cs="Times New Roman"/>
          <w:lang w:val="sr-Cyrl-RS"/>
        </w:rPr>
        <w:t xml:space="preserve">1.801.740,00 </w:t>
      </w:r>
      <w:proofErr w:type="spellStart"/>
      <w:r w:rsidR="00C167BF" w:rsidRPr="00794777">
        <w:rPr>
          <w:rFonts w:ascii="Times New Roman" w:hAnsi="Times New Roman" w:cs="Times New Roman"/>
        </w:rPr>
        <w:t>динара</w:t>
      </w:r>
      <w:proofErr w:type="spellEnd"/>
      <w:r w:rsidR="00C167BF" w:rsidRPr="00794777">
        <w:rPr>
          <w:rFonts w:ascii="Times New Roman" w:hAnsi="Times New Roman" w:cs="Times New Roman"/>
        </w:rPr>
        <w:t xml:space="preserve"> </w:t>
      </w:r>
      <w:proofErr w:type="spellStart"/>
      <w:r w:rsidR="00C167BF" w:rsidRPr="00794777">
        <w:rPr>
          <w:rFonts w:ascii="Times New Roman" w:hAnsi="Times New Roman" w:cs="Times New Roman"/>
        </w:rPr>
        <w:t>без</w:t>
      </w:r>
      <w:proofErr w:type="spellEnd"/>
      <w:r w:rsidR="00C167BF" w:rsidRPr="00794777">
        <w:rPr>
          <w:rFonts w:ascii="Times New Roman" w:hAnsi="Times New Roman" w:cs="Times New Roman"/>
        </w:rPr>
        <w:t xml:space="preserve"> ПДВ-а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67EC8"/>
    <w:rsid w:val="000744AC"/>
    <w:rsid w:val="000B6BA8"/>
    <w:rsid w:val="0010345C"/>
    <w:rsid w:val="00103A42"/>
    <w:rsid w:val="001058F1"/>
    <w:rsid w:val="00116BCA"/>
    <w:rsid w:val="00122DFA"/>
    <w:rsid w:val="00145C1A"/>
    <w:rsid w:val="00180699"/>
    <w:rsid w:val="001A29C6"/>
    <w:rsid w:val="001C0BE4"/>
    <w:rsid w:val="001E1404"/>
    <w:rsid w:val="00212BD7"/>
    <w:rsid w:val="002863E9"/>
    <w:rsid w:val="002F1EC6"/>
    <w:rsid w:val="0037515A"/>
    <w:rsid w:val="003757A5"/>
    <w:rsid w:val="003B4DD0"/>
    <w:rsid w:val="003C0503"/>
    <w:rsid w:val="003C23E9"/>
    <w:rsid w:val="00401B15"/>
    <w:rsid w:val="0041207C"/>
    <w:rsid w:val="00422AD3"/>
    <w:rsid w:val="00473807"/>
    <w:rsid w:val="004810E2"/>
    <w:rsid w:val="004B60BF"/>
    <w:rsid w:val="004B784D"/>
    <w:rsid w:val="004D32D0"/>
    <w:rsid w:val="0050071D"/>
    <w:rsid w:val="0050762C"/>
    <w:rsid w:val="0050786A"/>
    <w:rsid w:val="00585BAD"/>
    <w:rsid w:val="005C4001"/>
    <w:rsid w:val="005D08E1"/>
    <w:rsid w:val="006257EF"/>
    <w:rsid w:val="0066711F"/>
    <w:rsid w:val="0069370C"/>
    <w:rsid w:val="006B1CC0"/>
    <w:rsid w:val="006B3F21"/>
    <w:rsid w:val="006E4AC5"/>
    <w:rsid w:val="007349B5"/>
    <w:rsid w:val="00737E4E"/>
    <w:rsid w:val="007839E8"/>
    <w:rsid w:val="00794777"/>
    <w:rsid w:val="007B0A54"/>
    <w:rsid w:val="008A209A"/>
    <w:rsid w:val="008D0D10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E24B4"/>
    <w:rsid w:val="00B02B68"/>
    <w:rsid w:val="00B54134"/>
    <w:rsid w:val="00BB68DB"/>
    <w:rsid w:val="00BE1A59"/>
    <w:rsid w:val="00C167BF"/>
    <w:rsid w:val="00C306D1"/>
    <w:rsid w:val="00C32A4C"/>
    <w:rsid w:val="00CD0491"/>
    <w:rsid w:val="00D0402C"/>
    <w:rsid w:val="00D32377"/>
    <w:rsid w:val="00D35452"/>
    <w:rsid w:val="00D403F9"/>
    <w:rsid w:val="00D6270F"/>
    <w:rsid w:val="00D6607C"/>
    <w:rsid w:val="00D8297B"/>
    <w:rsid w:val="00D96C86"/>
    <w:rsid w:val="00DC1B3C"/>
    <w:rsid w:val="00DC30C1"/>
    <w:rsid w:val="00E5005A"/>
    <w:rsid w:val="00F454BA"/>
    <w:rsid w:val="00F56649"/>
    <w:rsid w:val="00FB071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53</cp:revision>
  <cp:lastPrinted>2017-02-24T13:20:00Z</cp:lastPrinted>
  <dcterms:created xsi:type="dcterms:W3CDTF">2015-07-15T09:02:00Z</dcterms:created>
  <dcterms:modified xsi:type="dcterms:W3CDTF">2018-01-08T09:14:00Z</dcterms:modified>
</cp:coreProperties>
</file>